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0BBEBF17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9323E">
        <w:rPr>
          <w:rFonts w:ascii="Arial" w:hAnsi="Arial" w:cs="Arial"/>
          <w:b/>
          <w:sz w:val="24"/>
          <w:szCs w:val="24"/>
        </w:rPr>
        <w:t>2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C458C9" w:rsidRPr="00C458C9">
        <w:rPr>
          <w:rFonts w:ascii="Arial" w:hAnsi="Arial" w:cs="Arial"/>
          <w:b/>
          <w:sz w:val="24"/>
          <w:szCs w:val="24"/>
        </w:rPr>
        <w:t>R4-</w:t>
      </w:r>
      <w:r w:rsidR="00E37B8E" w:rsidRPr="00C458C9">
        <w:rPr>
          <w:rFonts w:ascii="Arial" w:hAnsi="Arial" w:cs="Arial"/>
          <w:b/>
          <w:sz w:val="24"/>
          <w:szCs w:val="24"/>
        </w:rPr>
        <w:t>220</w:t>
      </w:r>
      <w:r w:rsidR="00E37B8E">
        <w:rPr>
          <w:rFonts w:ascii="Arial" w:hAnsi="Arial" w:cs="Arial"/>
          <w:b/>
          <w:sz w:val="24"/>
          <w:szCs w:val="24"/>
        </w:rPr>
        <w:t>7329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29323E">
        <w:rPr>
          <w:rFonts w:ascii="Arial" w:hAnsi="Arial" w:cs="Arial"/>
          <w:b/>
          <w:noProof/>
          <w:sz w:val="24"/>
          <w:lang w:eastAsia="ja-JP"/>
        </w:rPr>
        <w:t>21</w:t>
      </w:r>
      <w:r w:rsidR="0029323E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323E">
        <w:rPr>
          <w:rFonts w:ascii="Arial" w:hAnsi="Arial" w:cs="Arial"/>
          <w:b/>
          <w:noProof/>
          <w:sz w:val="24"/>
          <w:lang w:eastAsia="ja-JP"/>
        </w:rPr>
        <w:t>Feb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9323E">
        <w:rPr>
          <w:rFonts w:ascii="Arial" w:hAnsi="Arial" w:cs="Arial"/>
          <w:b/>
          <w:noProof/>
          <w:sz w:val="24"/>
          <w:lang w:eastAsia="ja-JP"/>
        </w:rPr>
        <w:t>03</w:t>
      </w:r>
      <w:r w:rsidR="0029323E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9323E">
        <w:rPr>
          <w:rFonts w:ascii="Arial" w:hAnsi="Arial" w:cs="Arial"/>
          <w:b/>
          <w:noProof/>
          <w:sz w:val="24"/>
          <w:lang w:eastAsia="ja-JP"/>
        </w:rPr>
        <w:t>Mar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133355F0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9323E">
        <w:rPr>
          <w:rFonts w:ascii="Arial" w:hAnsi="Arial" w:cs="Arial"/>
          <w:b/>
          <w:sz w:val="24"/>
          <w:szCs w:val="24"/>
        </w:rPr>
        <w:t>10</w:t>
      </w:r>
      <w:r w:rsidR="00637F14">
        <w:rPr>
          <w:rFonts w:ascii="Arial" w:hAnsi="Arial" w:cs="Arial"/>
          <w:b/>
          <w:sz w:val="24"/>
          <w:szCs w:val="24"/>
        </w:rPr>
        <w:t>.2</w:t>
      </w:r>
      <w:r w:rsidR="002376D8">
        <w:rPr>
          <w:rFonts w:ascii="Arial" w:hAnsi="Arial" w:cs="Arial"/>
          <w:b/>
          <w:sz w:val="24"/>
          <w:szCs w:val="24"/>
        </w:rPr>
        <w:t>.2.3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1A1EA0A5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9323E">
        <w:rPr>
          <w:rFonts w:ascii="Arial" w:hAnsi="Arial" w:cs="Arial"/>
          <w:b/>
          <w:sz w:val="24"/>
          <w:szCs w:val="24"/>
        </w:rPr>
        <w:t>TP to TR 38.834</w:t>
      </w:r>
      <w:r w:rsidR="00F24C62">
        <w:rPr>
          <w:rFonts w:ascii="Arial" w:hAnsi="Arial" w:cs="Arial"/>
          <w:b/>
          <w:sz w:val="24"/>
          <w:szCs w:val="24"/>
        </w:rPr>
        <w:t xml:space="preserve"> on multi-antenna UE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3F93D272" w14:textId="0020DF4C" w:rsidR="006D219E" w:rsidRDefault="006D219E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516FFE">
        <w:rPr>
          <w:rFonts w:eastAsiaTheme="minorEastAsia"/>
          <w:lang w:eastAsia="zh-CN"/>
        </w:rPr>
        <w:t xml:space="preserve">test methodology for UE with Tx antenna switch ON is under discussion for the past three RAN4 meetings from RAN4#100-e to RAN4#101-bis-e. this paper provides the text proposal </w:t>
      </w:r>
      <w:r w:rsidR="00C12252">
        <w:rPr>
          <w:rFonts w:eastAsiaTheme="minorEastAsia"/>
          <w:lang w:eastAsia="zh-CN"/>
        </w:rPr>
        <w:t xml:space="preserve">to TR 38.834 </w:t>
      </w:r>
      <w:r w:rsidR="00516FFE">
        <w:rPr>
          <w:rFonts w:eastAsiaTheme="minorEastAsia"/>
          <w:lang w:eastAsia="zh-CN"/>
        </w:rPr>
        <w:t>to reflect the outcomes and agreements on the topic.</w:t>
      </w:r>
    </w:p>
    <w:p w14:paraId="5A78034F" w14:textId="24261EBA" w:rsidR="00516FFE" w:rsidRDefault="005956EC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</w:t>
      </w:r>
      <w:r w:rsidR="00516FFE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impact on the core requirement of </w:t>
      </w:r>
      <w:proofErr w:type="spellStart"/>
      <w:r>
        <w:rPr>
          <w:rFonts w:eastAsiaTheme="minorEastAsia"/>
          <w:lang w:eastAsia="zh-CN"/>
        </w:rPr>
        <w:t>TxD</w:t>
      </w:r>
      <w:proofErr w:type="spellEnd"/>
      <w:r>
        <w:rPr>
          <w:rFonts w:eastAsiaTheme="minorEastAsia"/>
          <w:lang w:eastAsia="zh-CN"/>
        </w:rPr>
        <w:t xml:space="preserve">, which is under discussion in main session, there is not much solid output. Considering this meeting is the last meeting for the core part discussion, </w:t>
      </w:r>
      <w:r w:rsidR="001D5851">
        <w:rPr>
          <w:rFonts w:eastAsiaTheme="minorEastAsia"/>
          <w:lang w:eastAsia="zh-CN"/>
        </w:rPr>
        <w:t>the agreements on the topic is provided as text proposal to TR 38.834.</w:t>
      </w:r>
    </w:p>
    <w:p w14:paraId="3ABA165D" w14:textId="28BC9BB6" w:rsidR="00112450" w:rsidRPr="00DE2A4A" w:rsidRDefault="00112450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47BA9800" w14:textId="58CDDF6B" w:rsidR="00C12252" w:rsidRDefault="00D85D3D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C12252" w:rsidRPr="00C12252">
        <w:rPr>
          <w:rFonts w:eastAsiaTheme="minorEastAsia"/>
          <w:lang w:eastAsia="zh-CN"/>
        </w:rPr>
        <w:t>R4-2115806 Email discussion summary for [100-</w:t>
      </w:r>
      <w:proofErr w:type="gramStart"/>
      <w:r w:rsidR="00C12252" w:rsidRPr="00C12252">
        <w:rPr>
          <w:rFonts w:eastAsiaTheme="minorEastAsia"/>
          <w:lang w:eastAsia="zh-CN"/>
        </w:rPr>
        <w:t>e][</w:t>
      </w:r>
      <w:proofErr w:type="gramEnd"/>
      <w:r w:rsidR="00C12252" w:rsidRPr="00C12252">
        <w:rPr>
          <w:rFonts w:eastAsiaTheme="minorEastAsia"/>
          <w:lang w:eastAsia="zh-CN"/>
        </w:rPr>
        <w:t>333] FR1_TRP_TRS_Part2</w:t>
      </w:r>
    </w:p>
    <w:p w14:paraId="6D01009B" w14:textId="490DCD76" w:rsidR="00C12252" w:rsidRDefault="00C12252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C12252">
        <w:rPr>
          <w:rFonts w:eastAsiaTheme="minorEastAsia"/>
          <w:lang w:eastAsia="zh-CN"/>
        </w:rPr>
        <w:t>R4-2115824 WF on TRP TRS for UE with multi-</w:t>
      </w:r>
      <w:proofErr w:type="spellStart"/>
      <w:r w:rsidRPr="00C12252">
        <w:rPr>
          <w:rFonts w:eastAsiaTheme="minorEastAsia"/>
          <w:lang w:eastAsia="zh-CN"/>
        </w:rPr>
        <w:t>antenna_final</w:t>
      </w:r>
      <w:proofErr w:type="spellEnd"/>
    </w:p>
    <w:p w14:paraId="318FFA24" w14:textId="6F994F90" w:rsidR="00C12252" w:rsidRDefault="00C12252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C12252">
        <w:rPr>
          <w:rFonts w:eastAsiaTheme="minorEastAsia"/>
          <w:lang w:eastAsia="zh-CN"/>
        </w:rPr>
        <w:t>R4-2120728 Email discussion Summary for [101-</w:t>
      </w:r>
      <w:proofErr w:type="gramStart"/>
      <w:r w:rsidRPr="00C12252">
        <w:rPr>
          <w:rFonts w:eastAsiaTheme="minorEastAsia"/>
          <w:lang w:eastAsia="zh-CN"/>
        </w:rPr>
        <w:t>e][</w:t>
      </w:r>
      <w:proofErr w:type="gramEnd"/>
      <w:r w:rsidRPr="00C12252">
        <w:rPr>
          <w:rFonts w:eastAsiaTheme="minorEastAsia"/>
          <w:lang w:eastAsia="zh-CN"/>
        </w:rPr>
        <w:t>327]FR1_TRP_TRS_Part2</w:t>
      </w:r>
    </w:p>
    <w:p w14:paraId="678E463D" w14:textId="6BB535B8" w:rsidR="00C12252" w:rsidRDefault="00C12252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4] </w:t>
      </w:r>
      <w:r w:rsidRPr="00C12252">
        <w:rPr>
          <w:rFonts w:eastAsiaTheme="minorEastAsia"/>
          <w:lang w:eastAsia="zh-CN"/>
        </w:rPr>
        <w:t>R4-2120693 WF on TRP TRS for UE with multi-antenna v05</w:t>
      </w:r>
    </w:p>
    <w:p w14:paraId="21DAD7A5" w14:textId="0E9FAA4F" w:rsidR="00C12252" w:rsidRDefault="00C12252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5] </w:t>
      </w:r>
      <w:r w:rsidRPr="00C12252">
        <w:rPr>
          <w:rFonts w:eastAsiaTheme="minorEastAsia"/>
          <w:lang w:eastAsia="zh-CN"/>
        </w:rPr>
        <w:t>R4-2203098 Email discussion summary for [101-bis-</w:t>
      </w:r>
      <w:proofErr w:type="gramStart"/>
      <w:r w:rsidRPr="00C12252">
        <w:rPr>
          <w:rFonts w:eastAsiaTheme="minorEastAsia"/>
          <w:lang w:eastAsia="zh-CN"/>
        </w:rPr>
        <w:t>e][</w:t>
      </w:r>
      <w:proofErr w:type="gramEnd"/>
      <w:r w:rsidRPr="00C12252">
        <w:rPr>
          <w:rFonts w:eastAsiaTheme="minorEastAsia"/>
          <w:lang w:eastAsia="zh-CN"/>
        </w:rPr>
        <w:t>326] FR1_TRP_TRS_Part2</w:t>
      </w:r>
    </w:p>
    <w:p w14:paraId="1E554E33" w14:textId="62E4DD4C" w:rsidR="00C12252" w:rsidRDefault="00C12252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6] </w:t>
      </w:r>
      <w:r w:rsidRPr="00C12252">
        <w:rPr>
          <w:rFonts w:eastAsiaTheme="minorEastAsia"/>
          <w:lang w:eastAsia="zh-CN"/>
        </w:rPr>
        <w:t>R4-2203070 WF on TRP TRS for UE with multi-antenna</w:t>
      </w:r>
    </w:p>
    <w:p w14:paraId="732C446F" w14:textId="044A4CA4" w:rsidR="001D5851" w:rsidRDefault="001D5851" w:rsidP="001D5851">
      <w:pPr>
        <w:rPr>
          <w:rFonts w:eastAsiaTheme="minorEastAsia"/>
        </w:rPr>
      </w:pPr>
    </w:p>
    <w:p w14:paraId="316ADBDD" w14:textId="6B816E2C" w:rsidR="001D5851" w:rsidRDefault="001D5851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11F01FE" w14:textId="796098A2" w:rsidR="001D5851" w:rsidRPr="00A44705" w:rsidRDefault="001D5851" w:rsidP="001D5851">
      <w:pPr>
        <w:pStyle w:val="1"/>
        <w:ind w:left="0" w:firstLine="0"/>
        <w:rPr>
          <w:rFonts w:eastAsia="宋体"/>
          <w:lang w:eastAsia="zh-CN"/>
        </w:rPr>
      </w:pPr>
      <w:r>
        <w:lastRenderedPageBreak/>
        <w:t>Text Proposal</w:t>
      </w:r>
    </w:p>
    <w:p w14:paraId="26B33A54" w14:textId="77777777" w:rsidR="001D5851" w:rsidRDefault="001D5851" w:rsidP="001D5851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2C6508">
        <w:rPr>
          <w:rFonts w:hint="eastAsia"/>
          <w:b/>
          <w:color w:val="FF0000"/>
          <w:sz w:val="24"/>
          <w:lang w:eastAsia="zh-CN"/>
        </w:rPr>
        <w:t>&lt;TP for</w:t>
      </w:r>
      <w:r>
        <w:rPr>
          <w:b/>
          <w:color w:val="FF0000"/>
          <w:sz w:val="24"/>
          <w:lang w:eastAsia="zh-CN"/>
        </w:rPr>
        <w:t xml:space="preserve"> TR 38.834</w:t>
      </w:r>
      <w:r w:rsidRPr="002C6508">
        <w:rPr>
          <w:rFonts w:hint="eastAsia"/>
          <w:b/>
          <w:color w:val="FF0000"/>
          <w:sz w:val="24"/>
          <w:lang w:eastAsia="zh-CN"/>
        </w:rPr>
        <w:t>&gt;</w:t>
      </w:r>
    </w:p>
    <w:p w14:paraId="3878E7B7" w14:textId="77777777" w:rsidR="001D5851" w:rsidRPr="001D5851" w:rsidRDefault="001D5851" w:rsidP="001D5851">
      <w:pPr>
        <w:pStyle w:val="8"/>
        <w:pBdr>
          <w:top w:val="single" w:sz="12" w:space="3" w:color="auto"/>
        </w:pBdr>
        <w:overflowPunct/>
        <w:autoSpaceDE/>
        <w:autoSpaceDN/>
        <w:adjustRightInd/>
        <w:spacing w:after="180" w:line="240" w:lineRule="auto"/>
        <w:textAlignment w:val="auto"/>
        <w:rPr>
          <w:rFonts w:ascii="Arial" w:eastAsiaTheme="minorEastAsia" w:hAnsi="Arial" w:cs="Times New Roman"/>
          <w:sz w:val="36"/>
          <w:szCs w:val="20"/>
          <w:lang w:eastAsia="en-US"/>
        </w:rPr>
      </w:pPr>
      <w:bookmarkStart w:id="1" w:name="_Toc47103337"/>
      <w:bookmarkStart w:id="2" w:name="_Toc94176123"/>
      <w:r w:rsidRPr="001D5851">
        <w:rPr>
          <w:rFonts w:ascii="Arial" w:eastAsiaTheme="minorEastAsia" w:hAnsi="Arial" w:cs="Times New Roman"/>
          <w:sz w:val="36"/>
          <w:szCs w:val="20"/>
          <w:lang w:eastAsia="en-US"/>
        </w:rPr>
        <w:t>Annex E:</w:t>
      </w:r>
      <w:r w:rsidRPr="001D5851">
        <w:rPr>
          <w:rFonts w:ascii="Arial" w:eastAsiaTheme="minorEastAsia" w:hAnsi="Arial" w:cs="Times New Roman"/>
          <w:sz w:val="36"/>
          <w:szCs w:val="20"/>
          <w:lang w:eastAsia="en-US"/>
        </w:rPr>
        <w:br/>
        <w:t>Configurations for multi-antenna UE</w:t>
      </w:r>
      <w:bookmarkEnd w:id="1"/>
      <w:bookmarkEnd w:id="2"/>
    </w:p>
    <w:p w14:paraId="115E2329" w14:textId="77777777" w:rsidR="001D5851" w:rsidRPr="00AE0994" w:rsidRDefault="001D5851" w:rsidP="001D5851">
      <w:pPr>
        <w:pStyle w:val="Guidance"/>
      </w:pPr>
    </w:p>
    <w:p w14:paraId="6377A0E7" w14:textId="77777777" w:rsidR="001D5851" w:rsidRDefault="001D5851" w:rsidP="001D5851">
      <w:pPr>
        <w:pStyle w:val="1"/>
        <w:rPr>
          <w:lang w:eastAsia="zh-CN"/>
        </w:rPr>
      </w:pPr>
      <w:bookmarkStart w:id="3" w:name="_Toc94176124"/>
      <w:r>
        <w:rPr>
          <w:rFonts w:hint="eastAsia"/>
          <w:lang w:eastAsia="zh-CN"/>
        </w:rPr>
        <w:t>E</w:t>
      </w:r>
      <w:r>
        <w:rPr>
          <w:lang w:eastAsia="zh-CN"/>
        </w:rPr>
        <w:t>.1 Test methodology and configurations for UE with UL Tx Diversity</w:t>
      </w:r>
      <w:bookmarkEnd w:id="3"/>
    </w:p>
    <w:p w14:paraId="37B63AAF" w14:textId="7F2BFB53" w:rsidR="00376F7B" w:rsidRDefault="005F1B84">
      <w:pPr>
        <w:rPr>
          <w:ins w:id="4" w:author="OPPO" w:date="2022-02-08T12:03:00Z"/>
          <w:rFonts w:eastAsia="宋体"/>
          <w:lang w:eastAsia="zh-CN"/>
        </w:rPr>
        <w:pPrChange w:id="5" w:author="vivo" w:date="2022-03-01T11:17:00Z">
          <w:pPr>
            <w:ind w:left="284"/>
          </w:pPr>
        </w:pPrChange>
      </w:pPr>
      <w:ins w:id="6" w:author="vivo" w:date="2022-03-01T11:16:00Z">
        <w:r>
          <w:rPr>
            <w:rFonts w:eastAsia="宋体"/>
            <w:lang w:eastAsia="zh-CN"/>
          </w:rPr>
          <w:t xml:space="preserve">This clause defines the </w:t>
        </w:r>
      </w:ins>
      <w:ins w:id="7" w:author="vivo" w:date="2022-03-01T11:17:00Z">
        <w:r>
          <w:rPr>
            <w:rFonts w:eastAsia="宋体"/>
            <w:lang w:eastAsia="zh-CN"/>
          </w:rPr>
          <w:t xml:space="preserve">OTA </w:t>
        </w:r>
      </w:ins>
      <w:ins w:id="8" w:author="vivo" w:date="2022-03-01T11:16:00Z">
        <w:r>
          <w:rPr>
            <w:rFonts w:eastAsia="宋体"/>
            <w:lang w:eastAsia="zh-CN"/>
          </w:rPr>
          <w:t xml:space="preserve">test methodology for UE </w:t>
        </w:r>
      </w:ins>
      <w:ins w:id="9" w:author="vivo" w:date="2022-03-01T11:17:00Z">
        <w:r>
          <w:rPr>
            <w:rFonts w:eastAsia="宋体"/>
            <w:lang w:eastAsia="zh-CN"/>
          </w:rPr>
          <w:t>working at</w:t>
        </w:r>
      </w:ins>
      <w:ins w:id="10" w:author="vivo" w:date="2022-03-01T11:16:00Z">
        <w:r>
          <w:rPr>
            <w:rFonts w:eastAsia="宋体"/>
            <w:lang w:eastAsia="zh-CN"/>
          </w:rPr>
          <w:t xml:space="preserve"> Tx</w:t>
        </w:r>
      </w:ins>
      <w:ins w:id="11" w:author="OPPO" w:date="2022-03-02T01:28:00Z">
        <w:r w:rsidR="00E37B8E">
          <w:rPr>
            <w:rFonts w:eastAsia="宋体"/>
            <w:lang w:eastAsia="zh-CN"/>
          </w:rPr>
          <w:t xml:space="preserve"> </w:t>
        </w:r>
      </w:ins>
      <w:ins w:id="12" w:author="vivo" w:date="2022-03-01T11:16:00Z">
        <w:r>
          <w:rPr>
            <w:rFonts w:eastAsia="宋体"/>
            <w:lang w:eastAsia="zh-CN"/>
          </w:rPr>
          <w:t>D</w:t>
        </w:r>
      </w:ins>
      <w:ins w:id="13" w:author="OPPO" w:date="2022-03-02T01:28:00Z">
        <w:r w:rsidR="00E37B8E">
          <w:rPr>
            <w:rFonts w:eastAsia="宋体"/>
            <w:lang w:eastAsia="zh-CN"/>
          </w:rPr>
          <w:t>iversity</w:t>
        </w:r>
      </w:ins>
      <w:ins w:id="14" w:author="vivo" w:date="2022-03-01T11:17:00Z">
        <w:r>
          <w:rPr>
            <w:rFonts w:eastAsia="宋体"/>
            <w:lang w:eastAsia="zh-CN"/>
          </w:rPr>
          <w:t xml:space="preserve"> mode, the test method is FFS.</w:t>
        </w:r>
      </w:ins>
      <w:ins w:id="15" w:author="vivo" w:date="2022-03-01T11:21:00Z">
        <w:r>
          <w:rPr>
            <w:rFonts w:eastAsia="宋体"/>
            <w:lang w:eastAsia="zh-CN"/>
          </w:rPr>
          <w:t xml:space="preserve"> </w:t>
        </w:r>
      </w:ins>
      <w:ins w:id="16" w:author="vivo" w:date="2022-03-01T11:22:00Z">
        <w:r>
          <w:rPr>
            <w:rFonts w:eastAsia="宋体"/>
            <w:lang w:eastAsia="zh-CN"/>
          </w:rPr>
          <w:t>FFS w</w:t>
        </w:r>
      </w:ins>
      <w:ins w:id="17" w:author="vivo" w:date="2022-03-01T11:21:00Z">
        <w:r>
          <w:rPr>
            <w:rFonts w:eastAsia="宋体"/>
            <w:lang w:eastAsia="zh-CN"/>
          </w:rPr>
          <w:t xml:space="preserve">hether </w:t>
        </w:r>
        <w:proofErr w:type="spellStart"/>
        <w:r w:rsidRPr="005F1B84">
          <w:rPr>
            <w:rFonts w:eastAsia="宋体"/>
            <w:lang w:eastAsia="zh-CN"/>
          </w:rPr>
          <w:t>ULFPTx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</w:ins>
      <w:ins w:id="18" w:author="vivo" w:date="2022-03-01T11:22:00Z">
        <w:r>
          <w:rPr>
            <w:rFonts w:eastAsia="宋体"/>
            <w:lang w:eastAsia="zh-CN"/>
          </w:rPr>
          <w:t xml:space="preserve"> considered or not.</w:t>
        </w:r>
        <w:del w:id="19" w:author="OPPO" w:date="2022-03-02T01:28:00Z">
          <w:r w:rsidDel="00E37B8E">
            <w:rPr>
              <w:rFonts w:eastAsia="宋体"/>
              <w:lang w:eastAsia="zh-CN"/>
            </w:rPr>
            <w:delText xml:space="preserve"> </w:delText>
          </w:r>
        </w:del>
      </w:ins>
    </w:p>
    <w:p w14:paraId="6EA1C65B" w14:textId="77777777" w:rsidR="00376F7B" w:rsidRPr="00376F7B" w:rsidRDefault="00376F7B">
      <w:pPr>
        <w:rPr>
          <w:rFonts w:eastAsiaTheme="minorEastAsia"/>
          <w:lang w:eastAsia="zh-CN"/>
          <w:rPrChange w:id="20" w:author="OPPO" w:date="2022-02-08T11:58:00Z">
            <w:rPr/>
          </w:rPrChange>
        </w:rPr>
      </w:pPr>
    </w:p>
    <w:p w14:paraId="52CB0BE1" w14:textId="77777777" w:rsidR="001D5851" w:rsidRDefault="001D5851" w:rsidP="001D5851">
      <w:pPr>
        <w:pStyle w:val="1"/>
        <w:rPr>
          <w:lang w:eastAsia="zh-CN"/>
        </w:rPr>
      </w:pPr>
      <w:bookmarkStart w:id="21" w:name="_Toc94176125"/>
      <w:r>
        <w:rPr>
          <w:rFonts w:hint="eastAsia"/>
          <w:lang w:eastAsia="zh-CN"/>
        </w:rPr>
        <w:t>E</w:t>
      </w:r>
      <w:r>
        <w:rPr>
          <w:lang w:eastAsia="zh-CN"/>
        </w:rPr>
        <w:t>.2 Test methodology and configurations for UE with Tx antenna switch ON</w:t>
      </w:r>
      <w:bookmarkEnd w:id="21"/>
    </w:p>
    <w:p w14:paraId="52938FFA" w14:textId="0827D802" w:rsidR="001D5851" w:rsidRDefault="007B0B36" w:rsidP="001D5851">
      <w:pPr>
        <w:rPr>
          <w:ins w:id="22" w:author="OPPO" w:date="2022-02-08T11:50:00Z"/>
          <w:rFonts w:eastAsiaTheme="minorEastAsia"/>
          <w:lang w:eastAsia="zh-CN"/>
        </w:rPr>
      </w:pPr>
      <w:ins w:id="23" w:author="OPPO" w:date="2022-02-08T11:36:00Z">
        <w:r>
          <w:rPr>
            <w:rFonts w:eastAsiaTheme="minorEastAsia"/>
            <w:lang w:eastAsia="zh-CN"/>
          </w:rPr>
          <w:t xml:space="preserve">The UE antenna switch mechanism depends on various of </w:t>
        </w:r>
      </w:ins>
      <w:ins w:id="24" w:author="OPPO" w:date="2022-02-08T11:37:00Z">
        <w:r>
          <w:rPr>
            <w:rFonts w:eastAsiaTheme="minorEastAsia"/>
            <w:lang w:eastAsia="zh-CN"/>
          </w:rPr>
          <w:t xml:space="preserve">the influenced factors </w:t>
        </w:r>
      </w:ins>
      <w:ins w:id="25" w:author="OPPO" w:date="2022-02-08T11:38:00Z">
        <w:r>
          <w:rPr>
            <w:rFonts w:eastAsiaTheme="minorEastAsia"/>
            <w:lang w:eastAsia="zh-CN"/>
          </w:rPr>
          <w:t xml:space="preserve">which may trigger the </w:t>
        </w:r>
      </w:ins>
      <w:ins w:id="26" w:author="OPPO" w:date="2022-02-08T11:39:00Z">
        <w:r>
          <w:rPr>
            <w:rFonts w:eastAsiaTheme="minorEastAsia"/>
            <w:lang w:eastAsia="zh-CN"/>
          </w:rPr>
          <w:t>softwa</w:t>
        </w:r>
      </w:ins>
      <w:ins w:id="27" w:author="OPPO" w:date="2022-02-08T11:40:00Z">
        <w:r>
          <w:rPr>
            <w:rFonts w:eastAsiaTheme="minorEastAsia"/>
            <w:lang w:eastAsia="zh-CN"/>
          </w:rPr>
          <w:t xml:space="preserve">re </w:t>
        </w:r>
        <w:bookmarkStart w:id="28" w:name="_GoBack"/>
        <w:r>
          <w:rPr>
            <w:rFonts w:eastAsiaTheme="minorEastAsia"/>
            <w:lang w:eastAsia="zh-CN"/>
          </w:rPr>
          <w:t>algori</w:t>
        </w:r>
      </w:ins>
      <w:ins w:id="29" w:author="OPPO" w:date="2022-03-02T10:23:00Z">
        <w:r w:rsidR="009963BC">
          <w:rPr>
            <w:rFonts w:eastAsiaTheme="minorEastAsia"/>
            <w:lang w:eastAsia="zh-CN"/>
          </w:rPr>
          <w:t>th</w:t>
        </w:r>
      </w:ins>
      <w:ins w:id="30" w:author="OPPO" w:date="2022-02-08T11:40:00Z">
        <w:r>
          <w:rPr>
            <w:rFonts w:eastAsiaTheme="minorEastAsia"/>
            <w:lang w:eastAsia="zh-CN"/>
          </w:rPr>
          <w:t>m</w:t>
        </w:r>
        <w:bookmarkEnd w:id="28"/>
        <w:r>
          <w:rPr>
            <w:rFonts w:eastAsiaTheme="minorEastAsia"/>
            <w:lang w:eastAsia="zh-CN"/>
          </w:rPr>
          <w:t xml:space="preserve"> to </w:t>
        </w:r>
      </w:ins>
      <w:ins w:id="31" w:author="OPPO" w:date="2022-02-08T11:42:00Z">
        <w:r>
          <w:rPr>
            <w:rFonts w:eastAsiaTheme="minorEastAsia"/>
            <w:lang w:eastAsia="zh-CN"/>
          </w:rPr>
          <w:t xml:space="preserve">decide </w:t>
        </w:r>
      </w:ins>
      <w:ins w:id="32" w:author="OPPO" w:date="2022-02-08T11:43:00Z">
        <w:r>
          <w:rPr>
            <w:rFonts w:eastAsiaTheme="minorEastAsia"/>
            <w:lang w:eastAsia="zh-CN"/>
          </w:rPr>
          <w:t>antenna switch</w:t>
        </w:r>
      </w:ins>
      <w:ins w:id="33" w:author="OPPO" w:date="2022-02-08T11:44:00Z">
        <w:r>
          <w:rPr>
            <w:rFonts w:eastAsiaTheme="minorEastAsia"/>
            <w:lang w:eastAsia="zh-CN"/>
          </w:rPr>
          <w:t xml:space="preserve">ing status. </w:t>
        </w:r>
      </w:ins>
      <w:ins w:id="34" w:author="OPPO" w:date="2022-02-08T11:45:00Z">
        <w:r>
          <w:rPr>
            <w:rFonts w:eastAsiaTheme="minorEastAsia"/>
            <w:lang w:eastAsia="zh-CN"/>
          </w:rPr>
          <w:t xml:space="preserve">The considered influenced factors with priority </w:t>
        </w:r>
        <w:r w:rsidR="00725B11">
          <w:rPr>
            <w:rFonts w:eastAsiaTheme="minorEastAsia"/>
            <w:lang w:eastAsia="zh-CN"/>
          </w:rPr>
          <w:t>a</w:t>
        </w:r>
      </w:ins>
      <w:ins w:id="35" w:author="OPPO" w:date="2022-02-08T11:46:00Z">
        <w:r w:rsidR="00725B11">
          <w:rPr>
            <w:rFonts w:eastAsiaTheme="minorEastAsia"/>
            <w:lang w:eastAsia="zh-CN"/>
          </w:rPr>
          <w:t xml:space="preserve">re </w:t>
        </w:r>
      </w:ins>
      <w:ins w:id="36" w:author="OPPO" w:date="2022-02-08T11:49:00Z">
        <w:r w:rsidR="00725B11">
          <w:rPr>
            <w:rFonts w:eastAsiaTheme="minorEastAsia"/>
            <w:lang w:eastAsia="zh-CN"/>
          </w:rPr>
          <w:t xml:space="preserve">described in </w:t>
        </w:r>
      </w:ins>
      <w:ins w:id="37" w:author="OPPO" w:date="2022-02-08T11:50:00Z">
        <w:r w:rsidR="00725B11">
          <w:rPr>
            <w:rFonts w:eastAsiaTheme="minorEastAsia"/>
            <w:lang w:eastAsia="zh-CN"/>
          </w:rPr>
          <w:t>Table</w:t>
        </w:r>
      </w:ins>
      <w:ins w:id="38" w:author="OPPO" w:date="2022-02-08T11:49:00Z">
        <w:r w:rsidR="00725B11">
          <w:rPr>
            <w:rFonts w:eastAsiaTheme="minorEastAsia"/>
            <w:lang w:eastAsia="zh-CN"/>
          </w:rPr>
          <w:t xml:space="preserve"> E.2-1.</w:t>
        </w:r>
      </w:ins>
    </w:p>
    <w:p w14:paraId="2592E5C6" w14:textId="0D6CCAF6" w:rsidR="00725B11" w:rsidRPr="00725B11" w:rsidRDefault="00725B11">
      <w:pPr>
        <w:jc w:val="center"/>
        <w:rPr>
          <w:ins w:id="39" w:author="OPPO" w:date="2022-02-08T11:49:00Z"/>
          <w:rFonts w:eastAsiaTheme="minorEastAsia"/>
          <w:lang w:eastAsia="zh-CN"/>
        </w:rPr>
        <w:pPrChange w:id="40" w:author="OPPO" w:date="2022-02-08T11:50:00Z">
          <w:pPr/>
        </w:pPrChange>
      </w:pPr>
      <w:ins w:id="41" w:author="OPPO" w:date="2022-02-08T11:50:00Z">
        <w:r>
          <w:rPr>
            <w:rFonts w:eastAsiaTheme="minorEastAsia"/>
            <w:lang w:eastAsia="zh-CN"/>
          </w:rPr>
          <w:t>Table E.2-1 The influ</w:t>
        </w:r>
      </w:ins>
      <w:ins w:id="42" w:author="OPPO" w:date="2022-02-08T11:51:00Z">
        <w:r>
          <w:rPr>
            <w:rFonts w:eastAsiaTheme="minorEastAsia"/>
            <w:lang w:eastAsia="zh-CN"/>
          </w:rPr>
          <w:t xml:space="preserve">enced factors with priority for </w:t>
        </w:r>
      </w:ins>
      <w:ins w:id="43" w:author="OPPO" w:date="2022-02-08T11:52:00Z">
        <w:r>
          <w:rPr>
            <w:rFonts w:eastAsiaTheme="minorEastAsia"/>
            <w:lang w:eastAsia="zh-CN"/>
          </w:rPr>
          <w:t>Tx antenna switch ON</w:t>
        </w:r>
      </w:ins>
    </w:p>
    <w:tbl>
      <w:tblPr>
        <w:tblStyle w:val="ad"/>
        <w:tblW w:w="8041" w:type="dxa"/>
        <w:jc w:val="center"/>
        <w:tblLook w:val="04A0" w:firstRow="1" w:lastRow="0" w:firstColumn="1" w:lastColumn="0" w:noHBand="0" w:noVBand="1"/>
        <w:tblPrChange w:id="44" w:author="OPPO" w:date="2022-02-08T11:50:00Z">
          <w:tblPr>
            <w:tblStyle w:val="ad"/>
            <w:tblW w:w="4334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413"/>
        <w:gridCol w:w="4992"/>
        <w:gridCol w:w="1636"/>
        <w:tblGridChange w:id="45">
          <w:tblGrid>
            <w:gridCol w:w="1013"/>
            <w:gridCol w:w="2439"/>
            <w:gridCol w:w="882"/>
          </w:tblGrid>
        </w:tblGridChange>
      </w:tblGrid>
      <w:tr w:rsidR="00725B11" w:rsidRPr="005B3744" w14:paraId="0D96489A" w14:textId="77777777" w:rsidTr="00725B11">
        <w:trPr>
          <w:trHeight w:val="289"/>
          <w:jc w:val="center"/>
          <w:ins w:id="46" w:author="OPPO" w:date="2022-02-08T11:49:00Z"/>
          <w:trPrChange w:id="47" w:author="OPPO" w:date="2022-02-08T11:50:00Z">
            <w:trPr>
              <w:trHeight w:val="344"/>
              <w:jc w:val="center"/>
            </w:trPr>
          </w:trPrChange>
        </w:trPr>
        <w:tc>
          <w:tcPr>
            <w:tcW w:w="1413" w:type="dxa"/>
            <w:tcPrChange w:id="48" w:author="OPPO" w:date="2022-02-08T11:50:00Z">
              <w:tcPr>
                <w:tcW w:w="1013" w:type="dxa"/>
              </w:tcPr>
            </w:tcPrChange>
          </w:tcPr>
          <w:p w14:paraId="7161CD16" w14:textId="77777777" w:rsidR="00725B11" w:rsidRPr="005B3744" w:rsidRDefault="00725B11" w:rsidP="00913663">
            <w:pPr>
              <w:jc w:val="center"/>
              <w:rPr>
                <w:ins w:id="49" w:author="OPPO" w:date="2022-02-08T11:49:00Z"/>
                <w:rFonts w:eastAsiaTheme="minorEastAsia"/>
                <w:b/>
                <w:sz w:val="16"/>
                <w:lang w:eastAsia="zh-CN"/>
              </w:rPr>
            </w:pPr>
            <w:ins w:id="50" w:author="OPPO" w:date="2022-02-08T11:49:00Z">
              <w:r w:rsidRPr="005B3744">
                <w:rPr>
                  <w:rFonts w:eastAsiaTheme="minorEastAsia"/>
                  <w:b/>
                  <w:sz w:val="16"/>
                  <w:lang w:eastAsia="zh-CN"/>
                </w:rPr>
                <w:t>Factor ID</w:t>
              </w:r>
            </w:ins>
          </w:p>
        </w:tc>
        <w:tc>
          <w:tcPr>
            <w:tcW w:w="4992" w:type="dxa"/>
            <w:tcPrChange w:id="51" w:author="OPPO" w:date="2022-02-08T11:50:00Z">
              <w:tcPr>
                <w:tcW w:w="2439" w:type="dxa"/>
              </w:tcPr>
            </w:tcPrChange>
          </w:tcPr>
          <w:p w14:paraId="5005B4EF" w14:textId="77777777" w:rsidR="00725B11" w:rsidRPr="005B3744" w:rsidRDefault="00725B11" w:rsidP="00913663">
            <w:pPr>
              <w:jc w:val="center"/>
              <w:rPr>
                <w:ins w:id="52" w:author="OPPO" w:date="2022-02-08T11:49:00Z"/>
                <w:rFonts w:eastAsiaTheme="minorEastAsia"/>
                <w:b/>
                <w:sz w:val="16"/>
                <w:lang w:eastAsia="zh-CN"/>
              </w:rPr>
            </w:pPr>
            <w:ins w:id="53" w:author="OPPO" w:date="2022-02-08T11:49:00Z">
              <w:r w:rsidRPr="005B3744">
                <w:rPr>
                  <w:rFonts w:eastAsiaTheme="minorEastAsia"/>
                  <w:b/>
                  <w:sz w:val="16"/>
                  <w:lang w:eastAsia="zh-CN"/>
                </w:rPr>
                <w:t>Potential Influence factors</w:t>
              </w:r>
            </w:ins>
          </w:p>
        </w:tc>
        <w:tc>
          <w:tcPr>
            <w:tcW w:w="1636" w:type="dxa"/>
            <w:tcPrChange w:id="54" w:author="OPPO" w:date="2022-02-08T11:50:00Z">
              <w:tcPr>
                <w:tcW w:w="882" w:type="dxa"/>
              </w:tcPr>
            </w:tcPrChange>
          </w:tcPr>
          <w:p w14:paraId="05FB1D0E" w14:textId="77777777" w:rsidR="00725B11" w:rsidRPr="005B3744" w:rsidRDefault="00725B11" w:rsidP="00913663">
            <w:pPr>
              <w:jc w:val="center"/>
              <w:rPr>
                <w:ins w:id="55" w:author="OPPO" w:date="2022-02-08T11:49:00Z"/>
                <w:rFonts w:eastAsiaTheme="minorEastAsia"/>
                <w:b/>
                <w:sz w:val="16"/>
                <w:lang w:eastAsia="zh-CN"/>
              </w:rPr>
            </w:pPr>
            <w:ins w:id="56" w:author="OPPO" w:date="2022-02-08T11:49:00Z">
              <w:r w:rsidRPr="005B3744">
                <w:rPr>
                  <w:rFonts w:eastAsiaTheme="minorEastAsia" w:hint="eastAsia"/>
                  <w:b/>
                  <w:sz w:val="16"/>
                  <w:lang w:eastAsia="zh-CN"/>
                </w:rPr>
                <w:t>P</w:t>
              </w:r>
              <w:r w:rsidRPr="005B3744">
                <w:rPr>
                  <w:rFonts w:eastAsiaTheme="minorEastAsia"/>
                  <w:b/>
                  <w:sz w:val="16"/>
                  <w:lang w:eastAsia="zh-CN"/>
                </w:rPr>
                <w:t>riority</w:t>
              </w:r>
            </w:ins>
          </w:p>
        </w:tc>
      </w:tr>
      <w:tr w:rsidR="00725B11" w:rsidRPr="005B3744" w14:paraId="33CB8E6D" w14:textId="77777777" w:rsidTr="00725B11">
        <w:trPr>
          <w:trHeight w:val="289"/>
          <w:jc w:val="center"/>
          <w:ins w:id="57" w:author="OPPO" w:date="2022-02-08T11:49:00Z"/>
          <w:trPrChange w:id="58" w:author="OPPO" w:date="2022-02-08T11:50:00Z">
            <w:trPr>
              <w:trHeight w:val="344"/>
              <w:jc w:val="center"/>
            </w:trPr>
          </w:trPrChange>
        </w:trPr>
        <w:tc>
          <w:tcPr>
            <w:tcW w:w="1413" w:type="dxa"/>
            <w:tcPrChange w:id="59" w:author="OPPO" w:date="2022-02-08T11:50:00Z">
              <w:tcPr>
                <w:tcW w:w="1013" w:type="dxa"/>
              </w:tcPr>
            </w:tcPrChange>
          </w:tcPr>
          <w:p w14:paraId="596BFD5B" w14:textId="77777777" w:rsidR="00725B11" w:rsidRPr="005B3744" w:rsidRDefault="00725B11" w:rsidP="00913663">
            <w:pPr>
              <w:jc w:val="center"/>
              <w:rPr>
                <w:ins w:id="60" w:author="OPPO" w:date="2022-02-08T11:49:00Z"/>
                <w:rFonts w:eastAsiaTheme="minorEastAsia"/>
                <w:sz w:val="16"/>
                <w:lang w:eastAsia="zh-CN"/>
              </w:rPr>
            </w:pPr>
            <w:ins w:id="61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Factor 1</w:t>
              </w:r>
            </w:ins>
          </w:p>
        </w:tc>
        <w:tc>
          <w:tcPr>
            <w:tcW w:w="4992" w:type="dxa"/>
            <w:tcPrChange w:id="62" w:author="OPPO" w:date="2022-02-08T11:50:00Z">
              <w:tcPr>
                <w:tcW w:w="2439" w:type="dxa"/>
              </w:tcPr>
            </w:tcPrChange>
          </w:tcPr>
          <w:p w14:paraId="1EE37BDB" w14:textId="77777777" w:rsidR="00725B11" w:rsidRPr="005B3744" w:rsidRDefault="00725B11" w:rsidP="00913663">
            <w:pPr>
              <w:rPr>
                <w:ins w:id="63" w:author="OPPO" w:date="2022-02-08T11:49:00Z"/>
                <w:rFonts w:eastAsiaTheme="minorEastAsia"/>
                <w:sz w:val="16"/>
                <w:lang w:eastAsia="zh-CN"/>
              </w:rPr>
            </w:pPr>
            <w:ins w:id="64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Downlink Rx signal</w:t>
              </w:r>
            </w:ins>
          </w:p>
        </w:tc>
        <w:tc>
          <w:tcPr>
            <w:tcW w:w="1636" w:type="dxa"/>
            <w:tcPrChange w:id="65" w:author="OPPO" w:date="2022-02-08T11:50:00Z">
              <w:tcPr>
                <w:tcW w:w="882" w:type="dxa"/>
              </w:tcPr>
            </w:tcPrChange>
          </w:tcPr>
          <w:p w14:paraId="18133456" w14:textId="77777777" w:rsidR="00725B11" w:rsidRPr="005B3744" w:rsidRDefault="00725B11" w:rsidP="00913663">
            <w:pPr>
              <w:rPr>
                <w:ins w:id="66" w:author="OPPO" w:date="2022-02-08T11:49:00Z"/>
                <w:rFonts w:eastAsiaTheme="minorEastAsia"/>
                <w:sz w:val="16"/>
                <w:lang w:eastAsia="zh-CN"/>
              </w:rPr>
            </w:pPr>
            <w:ins w:id="67" w:author="OPPO" w:date="2022-02-08T11:49:00Z">
              <w:r w:rsidRPr="005B3744">
                <w:rPr>
                  <w:rFonts w:eastAsiaTheme="minorEastAsia" w:hint="eastAsia"/>
                  <w:sz w:val="16"/>
                  <w:lang w:eastAsia="zh-CN"/>
                </w:rPr>
                <w:t>H</w:t>
              </w:r>
              <w:r w:rsidRPr="005B3744">
                <w:rPr>
                  <w:rFonts w:eastAsiaTheme="minorEastAsia"/>
                  <w:sz w:val="16"/>
                  <w:lang w:eastAsia="zh-CN"/>
                </w:rPr>
                <w:t>igh</w:t>
              </w:r>
            </w:ins>
          </w:p>
        </w:tc>
      </w:tr>
      <w:tr w:rsidR="00725B11" w:rsidRPr="005B3744" w14:paraId="0A10C8F7" w14:textId="77777777" w:rsidTr="00725B11">
        <w:trPr>
          <w:trHeight w:val="289"/>
          <w:jc w:val="center"/>
          <w:ins w:id="68" w:author="OPPO" w:date="2022-02-08T11:49:00Z"/>
          <w:trPrChange w:id="69" w:author="OPPO" w:date="2022-02-08T11:50:00Z">
            <w:trPr>
              <w:trHeight w:val="344"/>
              <w:jc w:val="center"/>
            </w:trPr>
          </w:trPrChange>
        </w:trPr>
        <w:tc>
          <w:tcPr>
            <w:tcW w:w="1413" w:type="dxa"/>
            <w:tcPrChange w:id="70" w:author="OPPO" w:date="2022-02-08T11:50:00Z">
              <w:tcPr>
                <w:tcW w:w="1013" w:type="dxa"/>
              </w:tcPr>
            </w:tcPrChange>
          </w:tcPr>
          <w:p w14:paraId="2323B481" w14:textId="77777777" w:rsidR="00725B11" w:rsidRPr="005B3744" w:rsidRDefault="00725B11" w:rsidP="00913663">
            <w:pPr>
              <w:jc w:val="center"/>
              <w:rPr>
                <w:ins w:id="71" w:author="OPPO" w:date="2022-02-08T11:49:00Z"/>
                <w:rFonts w:eastAsiaTheme="minorEastAsia"/>
                <w:sz w:val="16"/>
                <w:lang w:eastAsia="zh-CN"/>
              </w:rPr>
            </w:pPr>
            <w:ins w:id="72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Factor 2</w:t>
              </w:r>
            </w:ins>
          </w:p>
        </w:tc>
        <w:tc>
          <w:tcPr>
            <w:tcW w:w="4992" w:type="dxa"/>
            <w:tcPrChange w:id="73" w:author="OPPO" w:date="2022-02-08T11:50:00Z">
              <w:tcPr>
                <w:tcW w:w="2439" w:type="dxa"/>
              </w:tcPr>
            </w:tcPrChange>
          </w:tcPr>
          <w:p w14:paraId="2BD08897" w14:textId="77777777" w:rsidR="00725B11" w:rsidRPr="005B3744" w:rsidRDefault="00725B11" w:rsidP="00913663">
            <w:pPr>
              <w:rPr>
                <w:ins w:id="74" w:author="OPPO" w:date="2022-02-08T11:49:00Z"/>
                <w:rFonts w:eastAsiaTheme="minorEastAsia"/>
                <w:sz w:val="16"/>
                <w:lang w:eastAsia="zh-CN"/>
              </w:rPr>
            </w:pPr>
            <w:ins w:id="75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Near-body/object sensor</w:t>
              </w:r>
            </w:ins>
          </w:p>
        </w:tc>
        <w:tc>
          <w:tcPr>
            <w:tcW w:w="1636" w:type="dxa"/>
            <w:tcPrChange w:id="76" w:author="OPPO" w:date="2022-02-08T11:50:00Z">
              <w:tcPr>
                <w:tcW w:w="882" w:type="dxa"/>
              </w:tcPr>
            </w:tcPrChange>
          </w:tcPr>
          <w:p w14:paraId="7A14C685" w14:textId="77777777" w:rsidR="00725B11" w:rsidRPr="005B3744" w:rsidRDefault="00725B11" w:rsidP="00913663">
            <w:pPr>
              <w:rPr>
                <w:ins w:id="77" w:author="OPPO" w:date="2022-02-08T11:49:00Z"/>
                <w:rFonts w:eastAsiaTheme="minorEastAsia"/>
                <w:sz w:val="16"/>
                <w:lang w:eastAsia="zh-CN"/>
              </w:rPr>
            </w:pPr>
            <w:ins w:id="78" w:author="OPPO" w:date="2022-02-08T11:49:00Z">
              <w:r w:rsidRPr="005B3744">
                <w:rPr>
                  <w:rFonts w:eastAsiaTheme="minorEastAsia" w:hint="eastAsia"/>
                  <w:sz w:val="16"/>
                  <w:lang w:eastAsia="zh-CN"/>
                </w:rPr>
                <w:t>L</w:t>
              </w:r>
              <w:r w:rsidRPr="005B3744">
                <w:rPr>
                  <w:rFonts w:eastAsiaTheme="minorEastAsia"/>
                  <w:sz w:val="16"/>
                  <w:lang w:eastAsia="zh-CN"/>
                </w:rPr>
                <w:t>ow</w:t>
              </w:r>
            </w:ins>
          </w:p>
        </w:tc>
      </w:tr>
      <w:tr w:rsidR="00725B11" w:rsidRPr="005B3744" w14:paraId="308EE761" w14:textId="77777777" w:rsidTr="00725B11">
        <w:trPr>
          <w:trHeight w:val="349"/>
          <w:jc w:val="center"/>
          <w:ins w:id="79" w:author="OPPO" w:date="2022-02-08T11:49:00Z"/>
          <w:trPrChange w:id="80" w:author="OPPO" w:date="2022-02-08T11:50:00Z">
            <w:trPr>
              <w:trHeight w:val="416"/>
              <w:jc w:val="center"/>
            </w:trPr>
          </w:trPrChange>
        </w:trPr>
        <w:tc>
          <w:tcPr>
            <w:tcW w:w="1413" w:type="dxa"/>
            <w:tcPrChange w:id="81" w:author="OPPO" w:date="2022-02-08T11:50:00Z">
              <w:tcPr>
                <w:tcW w:w="1013" w:type="dxa"/>
              </w:tcPr>
            </w:tcPrChange>
          </w:tcPr>
          <w:p w14:paraId="40FA6DE4" w14:textId="77777777" w:rsidR="00725B11" w:rsidRPr="005B3744" w:rsidRDefault="00725B11" w:rsidP="00913663">
            <w:pPr>
              <w:jc w:val="center"/>
              <w:rPr>
                <w:ins w:id="82" w:author="OPPO" w:date="2022-02-08T11:49:00Z"/>
                <w:rFonts w:eastAsiaTheme="minorEastAsia"/>
                <w:sz w:val="16"/>
                <w:lang w:eastAsia="zh-CN"/>
              </w:rPr>
            </w:pPr>
            <w:ins w:id="83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Factor 3</w:t>
              </w:r>
            </w:ins>
          </w:p>
        </w:tc>
        <w:tc>
          <w:tcPr>
            <w:tcW w:w="4992" w:type="dxa"/>
            <w:tcPrChange w:id="84" w:author="OPPO" w:date="2022-02-08T11:50:00Z">
              <w:tcPr>
                <w:tcW w:w="2439" w:type="dxa"/>
              </w:tcPr>
            </w:tcPrChange>
          </w:tcPr>
          <w:p w14:paraId="6256AC93" w14:textId="77777777" w:rsidR="00725B11" w:rsidRPr="005B3744" w:rsidRDefault="00725B11" w:rsidP="00913663">
            <w:pPr>
              <w:rPr>
                <w:ins w:id="85" w:author="OPPO" w:date="2022-02-08T11:49:00Z"/>
                <w:rFonts w:eastAsiaTheme="minorEastAsia"/>
                <w:sz w:val="16"/>
                <w:lang w:eastAsia="zh-CN"/>
              </w:rPr>
            </w:pPr>
            <w:ins w:id="86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USIM card setting</w:t>
              </w:r>
            </w:ins>
          </w:p>
        </w:tc>
        <w:tc>
          <w:tcPr>
            <w:tcW w:w="1636" w:type="dxa"/>
            <w:tcPrChange w:id="87" w:author="OPPO" w:date="2022-02-08T11:50:00Z">
              <w:tcPr>
                <w:tcW w:w="882" w:type="dxa"/>
              </w:tcPr>
            </w:tcPrChange>
          </w:tcPr>
          <w:p w14:paraId="3227810F" w14:textId="77777777" w:rsidR="00725B11" w:rsidRPr="005B3744" w:rsidRDefault="00725B11" w:rsidP="00913663">
            <w:pPr>
              <w:rPr>
                <w:ins w:id="88" w:author="OPPO" w:date="2022-02-08T11:49:00Z"/>
                <w:rFonts w:eastAsiaTheme="minorEastAsia"/>
                <w:sz w:val="16"/>
                <w:lang w:eastAsia="zh-CN"/>
              </w:rPr>
            </w:pPr>
            <w:ins w:id="89" w:author="OPPO" w:date="2022-02-08T11:49:00Z">
              <w:r w:rsidRPr="005B3744">
                <w:rPr>
                  <w:rFonts w:eastAsiaTheme="minorEastAsia" w:hint="eastAsia"/>
                  <w:sz w:val="16"/>
                  <w:lang w:eastAsia="zh-CN"/>
                </w:rPr>
                <w:t>L</w:t>
              </w:r>
              <w:r w:rsidRPr="005B3744">
                <w:rPr>
                  <w:rFonts w:eastAsiaTheme="minorEastAsia"/>
                  <w:sz w:val="16"/>
                  <w:lang w:eastAsia="zh-CN"/>
                </w:rPr>
                <w:t>ow</w:t>
              </w:r>
            </w:ins>
          </w:p>
        </w:tc>
      </w:tr>
      <w:tr w:rsidR="00725B11" w:rsidRPr="005B3744" w14:paraId="01617C81" w14:textId="77777777" w:rsidTr="00725B11">
        <w:trPr>
          <w:trHeight w:val="289"/>
          <w:jc w:val="center"/>
          <w:ins w:id="90" w:author="OPPO" w:date="2022-02-08T11:49:00Z"/>
          <w:trPrChange w:id="91" w:author="OPPO" w:date="2022-02-08T11:50:00Z">
            <w:trPr>
              <w:trHeight w:val="344"/>
              <w:jc w:val="center"/>
            </w:trPr>
          </w:trPrChange>
        </w:trPr>
        <w:tc>
          <w:tcPr>
            <w:tcW w:w="1413" w:type="dxa"/>
            <w:tcPrChange w:id="92" w:author="OPPO" w:date="2022-02-08T11:50:00Z">
              <w:tcPr>
                <w:tcW w:w="1013" w:type="dxa"/>
              </w:tcPr>
            </w:tcPrChange>
          </w:tcPr>
          <w:p w14:paraId="754F404A" w14:textId="77777777" w:rsidR="00725B11" w:rsidRPr="005B3744" w:rsidRDefault="00725B11" w:rsidP="00913663">
            <w:pPr>
              <w:jc w:val="center"/>
              <w:rPr>
                <w:ins w:id="93" w:author="OPPO" w:date="2022-02-08T11:49:00Z"/>
                <w:rFonts w:eastAsiaTheme="minorEastAsia"/>
                <w:sz w:val="16"/>
                <w:lang w:eastAsia="zh-CN"/>
              </w:rPr>
            </w:pPr>
            <w:ins w:id="94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Factor 4</w:t>
              </w:r>
            </w:ins>
          </w:p>
        </w:tc>
        <w:tc>
          <w:tcPr>
            <w:tcW w:w="4992" w:type="dxa"/>
            <w:tcPrChange w:id="95" w:author="OPPO" w:date="2022-02-08T11:50:00Z">
              <w:tcPr>
                <w:tcW w:w="2439" w:type="dxa"/>
              </w:tcPr>
            </w:tcPrChange>
          </w:tcPr>
          <w:p w14:paraId="7C623EBB" w14:textId="77777777" w:rsidR="00725B11" w:rsidRPr="005B3744" w:rsidRDefault="00725B11" w:rsidP="00913663">
            <w:pPr>
              <w:rPr>
                <w:ins w:id="96" w:author="OPPO" w:date="2022-02-08T11:49:00Z"/>
                <w:rFonts w:eastAsiaTheme="minorEastAsia"/>
                <w:sz w:val="16"/>
                <w:lang w:eastAsia="zh-CN"/>
              </w:rPr>
            </w:pPr>
            <w:ins w:id="97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Base station signalling</w:t>
              </w:r>
            </w:ins>
          </w:p>
        </w:tc>
        <w:tc>
          <w:tcPr>
            <w:tcW w:w="1636" w:type="dxa"/>
            <w:tcPrChange w:id="98" w:author="OPPO" w:date="2022-02-08T11:50:00Z">
              <w:tcPr>
                <w:tcW w:w="882" w:type="dxa"/>
              </w:tcPr>
            </w:tcPrChange>
          </w:tcPr>
          <w:p w14:paraId="600D82D8" w14:textId="77777777" w:rsidR="00725B11" w:rsidRPr="005B3744" w:rsidRDefault="00725B11" w:rsidP="00913663">
            <w:pPr>
              <w:rPr>
                <w:ins w:id="99" w:author="OPPO" w:date="2022-02-08T11:49:00Z"/>
                <w:rFonts w:eastAsiaTheme="minorEastAsia"/>
                <w:sz w:val="16"/>
                <w:lang w:eastAsia="zh-CN"/>
              </w:rPr>
            </w:pPr>
            <w:ins w:id="100" w:author="OPPO" w:date="2022-02-08T11:49:00Z">
              <w:r w:rsidRPr="005B3744">
                <w:rPr>
                  <w:rFonts w:eastAsiaTheme="minorEastAsia" w:hint="eastAsia"/>
                  <w:sz w:val="16"/>
                  <w:lang w:eastAsia="zh-CN"/>
                </w:rPr>
                <w:t>T</w:t>
              </w:r>
              <w:r w:rsidRPr="005B3744">
                <w:rPr>
                  <w:rFonts w:eastAsiaTheme="minorEastAsia"/>
                  <w:sz w:val="16"/>
                  <w:lang w:eastAsia="zh-CN"/>
                </w:rPr>
                <w:t>BD</w:t>
              </w:r>
            </w:ins>
          </w:p>
        </w:tc>
      </w:tr>
      <w:tr w:rsidR="00725B11" w:rsidRPr="005B3744" w14:paraId="566C107D" w14:textId="77777777" w:rsidTr="00725B11">
        <w:trPr>
          <w:trHeight w:val="289"/>
          <w:jc w:val="center"/>
          <w:ins w:id="101" w:author="OPPO" w:date="2022-02-08T11:49:00Z"/>
          <w:trPrChange w:id="102" w:author="OPPO" w:date="2022-02-08T11:50:00Z">
            <w:trPr>
              <w:trHeight w:val="344"/>
              <w:jc w:val="center"/>
            </w:trPr>
          </w:trPrChange>
        </w:trPr>
        <w:tc>
          <w:tcPr>
            <w:tcW w:w="1413" w:type="dxa"/>
            <w:tcPrChange w:id="103" w:author="OPPO" w:date="2022-02-08T11:50:00Z">
              <w:tcPr>
                <w:tcW w:w="1013" w:type="dxa"/>
              </w:tcPr>
            </w:tcPrChange>
          </w:tcPr>
          <w:p w14:paraId="13F200C9" w14:textId="77777777" w:rsidR="00725B11" w:rsidRPr="005B3744" w:rsidRDefault="00725B11" w:rsidP="00913663">
            <w:pPr>
              <w:jc w:val="center"/>
              <w:rPr>
                <w:ins w:id="104" w:author="OPPO" w:date="2022-02-08T11:49:00Z"/>
                <w:rFonts w:eastAsiaTheme="minorEastAsia"/>
                <w:sz w:val="16"/>
                <w:lang w:eastAsia="zh-CN"/>
              </w:rPr>
            </w:pPr>
            <w:ins w:id="105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Factor 5</w:t>
              </w:r>
            </w:ins>
          </w:p>
        </w:tc>
        <w:tc>
          <w:tcPr>
            <w:tcW w:w="4992" w:type="dxa"/>
            <w:tcPrChange w:id="106" w:author="OPPO" w:date="2022-02-08T11:50:00Z">
              <w:tcPr>
                <w:tcW w:w="2439" w:type="dxa"/>
              </w:tcPr>
            </w:tcPrChange>
          </w:tcPr>
          <w:p w14:paraId="4614E108" w14:textId="77777777" w:rsidR="00725B11" w:rsidRPr="005B3744" w:rsidRDefault="00725B11" w:rsidP="00913663">
            <w:pPr>
              <w:rPr>
                <w:ins w:id="107" w:author="OPPO" w:date="2022-02-08T11:49:00Z"/>
                <w:rFonts w:eastAsiaTheme="minorEastAsia"/>
                <w:sz w:val="16"/>
                <w:lang w:eastAsia="zh-CN"/>
              </w:rPr>
            </w:pPr>
            <w:ins w:id="108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Particular optimization algorithms</w:t>
              </w:r>
            </w:ins>
          </w:p>
        </w:tc>
        <w:tc>
          <w:tcPr>
            <w:tcW w:w="1636" w:type="dxa"/>
            <w:tcPrChange w:id="109" w:author="OPPO" w:date="2022-02-08T11:50:00Z">
              <w:tcPr>
                <w:tcW w:w="882" w:type="dxa"/>
              </w:tcPr>
            </w:tcPrChange>
          </w:tcPr>
          <w:p w14:paraId="2A09D639" w14:textId="77777777" w:rsidR="00725B11" w:rsidRPr="005B3744" w:rsidRDefault="00725B11" w:rsidP="00913663">
            <w:pPr>
              <w:rPr>
                <w:ins w:id="110" w:author="OPPO" w:date="2022-02-08T11:49:00Z"/>
                <w:rFonts w:eastAsiaTheme="minorEastAsia"/>
                <w:sz w:val="16"/>
                <w:lang w:eastAsia="zh-CN"/>
              </w:rPr>
            </w:pPr>
            <w:ins w:id="111" w:author="OPPO" w:date="2022-02-08T11:49:00Z">
              <w:r w:rsidRPr="005B3744">
                <w:rPr>
                  <w:rFonts w:eastAsiaTheme="minorEastAsia" w:hint="eastAsia"/>
                  <w:sz w:val="16"/>
                  <w:lang w:eastAsia="zh-CN"/>
                </w:rPr>
                <w:t>T</w:t>
              </w:r>
              <w:r w:rsidRPr="005B3744">
                <w:rPr>
                  <w:rFonts w:eastAsiaTheme="minorEastAsia"/>
                  <w:sz w:val="16"/>
                  <w:lang w:eastAsia="zh-CN"/>
                </w:rPr>
                <w:t>BD</w:t>
              </w:r>
            </w:ins>
          </w:p>
        </w:tc>
      </w:tr>
      <w:tr w:rsidR="00725B11" w:rsidRPr="005B3744" w14:paraId="2A981712" w14:textId="77777777" w:rsidTr="00725B11">
        <w:trPr>
          <w:trHeight w:val="289"/>
          <w:jc w:val="center"/>
          <w:ins w:id="112" w:author="OPPO" w:date="2022-02-08T11:49:00Z"/>
          <w:trPrChange w:id="113" w:author="OPPO" w:date="2022-02-08T11:50:00Z">
            <w:trPr>
              <w:trHeight w:val="344"/>
              <w:jc w:val="center"/>
            </w:trPr>
          </w:trPrChange>
        </w:trPr>
        <w:tc>
          <w:tcPr>
            <w:tcW w:w="1413" w:type="dxa"/>
            <w:tcPrChange w:id="114" w:author="OPPO" w:date="2022-02-08T11:50:00Z">
              <w:tcPr>
                <w:tcW w:w="1013" w:type="dxa"/>
              </w:tcPr>
            </w:tcPrChange>
          </w:tcPr>
          <w:p w14:paraId="0AC165B4" w14:textId="77777777" w:rsidR="00725B11" w:rsidRPr="005B3744" w:rsidRDefault="00725B11" w:rsidP="00913663">
            <w:pPr>
              <w:jc w:val="center"/>
              <w:rPr>
                <w:ins w:id="115" w:author="OPPO" w:date="2022-02-08T11:49:00Z"/>
                <w:rFonts w:eastAsiaTheme="minorEastAsia"/>
                <w:sz w:val="16"/>
                <w:lang w:eastAsia="zh-CN"/>
              </w:rPr>
            </w:pPr>
            <w:ins w:id="116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Factor 6</w:t>
              </w:r>
            </w:ins>
          </w:p>
        </w:tc>
        <w:tc>
          <w:tcPr>
            <w:tcW w:w="4992" w:type="dxa"/>
            <w:tcPrChange w:id="117" w:author="OPPO" w:date="2022-02-08T11:50:00Z">
              <w:tcPr>
                <w:tcW w:w="2439" w:type="dxa"/>
              </w:tcPr>
            </w:tcPrChange>
          </w:tcPr>
          <w:p w14:paraId="38675926" w14:textId="77777777" w:rsidR="00725B11" w:rsidRPr="005B3744" w:rsidRDefault="00725B11" w:rsidP="00913663">
            <w:pPr>
              <w:rPr>
                <w:ins w:id="118" w:author="OPPO" w:date="2022-02-08T11:49:00Z"/>
                <w:rFonts w:eastAsiaTheme="minorEastAsia"/>
                <w:sz w:val="16"/>
                <w:lang w:eastAsia="zh-CN"/>
              </w:rPr>
            </w:pPr>
            <w:ins w:id="119" w:author="OPPO" w:date="2022-02-08T11:49:00Z">
              <w:r w:rsidRPr="005B3744">
                <w:rPr>
                  <w:rFonts w:eastAsiaTheme="minorEastAsia"/>
                  <w:sz w:val="16"/>
                  <w:lang w:eastAsia="zh-CN"/>
                </w:rPr>
                <w:t>Efficacy of the TAS ON methodology (i.e. ability to rank devices based on lab test to be correlated to ranking based on field performance)</w:t>
              </w:r>
            </w:ins>
          </w:p>
        </w:tc>
        <w:tc>
          <w:tcPr>
            <w:tcW w:w="1636" w:type="dxa"/>
            <w:tcPrChange w:id="120" w:author="OPPO" w:date="2022-02-08T11:50:00Z">
              <w:tcPr>
                <w:tcW w:w="882" w:type="dxa"/>
              </w:tcPr>
            </w:tcPrChange>
          </w:tcPr>
          <w:p w14:paraId="6FD3C777" w14:textId="77777777" w:rsidR="00725B11" w:rsidRPr="005B3744" w:rsidRDefault="00725B11" w:rsidP="00913663">
            <w:pPr>
              <w:rPr>
                <w:ins w:id="121" w:author="OPPO" w:date="2022-02-08T11:49:00Z"/>
                <w:rFonts w:eastAsiaTheme="minorEastAsia"/>
                <w:sz w:val="16"/>
                <w:lang w:eastAsia="zh-CN"/>
              </w:rPr>
            </w:pPr>
            <w:ins w:id="122" w:author="OPPO" w:date="2022-02-08T11:49:00Z">
              <w:r w:rsidRPr="005B3744">
                <w:rPr>
                  <w:rFonts w:eastAsiaTheme="minorEastAsia" w:hint="eastAsia"/>
                  <w:sz w:val="16"/>
                  <w:lang w:eastAsia="zh-CN"/>
                </w:rPr>
                <w:t>N</w:t>
              </w:r>
              <w:r w:rsidRPr="005B3744">
                <w:rPr>
                  <w:rFonts w:eastAsiaTheme="minorEastAsia"/>
                  <w:sz w:val="16"/>
                  <w:lang w:eastAsia="zh-CN"/>
                </w:rPr>
                <w:t>A</w:t>
              </w:r>
            </w:ins>
          </w:p>
        </w:tc>
      </w:tr>
    </w:tbl>
    <w:p w14:paraId="213F7B74" w14:textId="1E14E021" w:rsidR="00725B11" w:rsidDel="00D56DCC" w:rsidRDefault="00FF0BA3" w:rsidP="001D5851">
      <w:pPr>
        <w:rPr>
          <w:del w:id="123" w:author="OPPO" w:date="2022-02-08T11:54:00Z"/>
          <w:rFonts w:eastAsiaTheme="minorEastAsia"/>
          <w:lang w:eastAsia="zh-CN"/>
        </w:rPr>
      </w:pPr>
      <w:ins w:id="124" w:author="OPPO" w:date="2022-02-08T14:31:00Z">
        <w:r>
          <w:rPr>
            <w:rFonts w:eastAsiaTheme="minorEastAsia" w:hint="eastAsia"/>
            <w:lang w:eastAsia="zh-CN"/>
          </w:rPr>
          <w:t>Note</w:t>
        </w:r>
        <w:r>
          <w:rPr>
            <w:rFonts w:eastAsiaTheme="minorEastAsia"/>
            <w:lang w:eastAsia="zh-CN"/>
          </w:rPr>
          <w:t xml:space="preserve">: Other </w:t>
        </w:r>
        <w:r w:rsidR="00D56DCC">
          <w:rPr>
            <w:rFonts w:eastAsiaTheme="minorEastAsia"/>
            <w:lang w:eastAsia="zh-CN"/>
          </w:rPr>
          <w:t>influenced factors</w:t>
        </w:r>
      </w:ins>
      <w:ins w:id="125" w:author="OPPO" w:date="2022-02-08T14:32:00Z">
        <w:r w:rsidR="00D56DCC">
          <w:rPr>
            <w:rFonts w:eastAsiaTheme="minorEastAsia"/>
            <w:lang w:eastAsia="zh-CN"/>
          </w:rPr>
          <w:t>, if any,</w:t>
        </w:r>
      </w:ins>
      <w:ins w:id="126" w:author="OPPO" w:date="2022-02-08T14:31:00Z">
        <w:r w:rsidR="00D56DCC">
          <w:rPr>
            <w:rFonts w:eastAsiaTheme="minorEastAsia"/>
            <w:lang w:eastAsia="zh-CN"/>
          </w:rPr>
          <w:t xml:space="preserve"> </w:t>
        </w:r>
      </w:ins>
      <w:ins w:id="127" w:author="OPPO" w:date="2022-02-08T14:33:00Z">
        <w:r w:rsidR="00D56DCC">
          <w:rPr>
            <w:rFonts w:eastAsiaTheme="minorEastAsia"/>
            <w:lang w:eastAsia="zh-CN"/>
          </w:rPr>
          <w:t xml:space="preserve">will be included in future </w:t>
        </w:r>
        <w:proofErr w:type="spellStart"/>
        <w:r w:rsidR="00D56DCC">
          <w:rPr>
            <w:rFonts w:eastAsiaTheme="minorEastAsia"/>
            <w:lang w:eastAsia="zh-CN"/>
          </w:rPr>
          <w:t>releases.</w:t>
        </w:r>
      </w:ins>
    </w:p>
    <w:p w14:paraId="4DBE7B30" w14:textId="159779AC" w:rsidR="00E37B8E" w:rsidRDefault="00D56DCC" w:rsidP="001D5851">
      <w:pPr>
        <w:rPr>
          <w:ins w:id="128" w:author="OPPO" w:date="2022-03-02T01:28:00Z"/>
          <w:rFonts w:eastAsia="宋体"/>
          <w:szCs w:val="24"/>
          <w:lang w:eastAsia="zh-CN"/>
        </w:rPr>
      </w:pPr>
      <w:ins w:id="129" w:author="OPPO" w:date="2022-02-08T14:36:00Z">
        <w:r>
          <w:rPr>
            <w:rFonts w:eastAsiaTheme="minorEastAsia"/>
            <w:lang w:eastAsia="zh-CN"/>
          </w:rPr>
          <w:lastRenderedPageBreak/>
          <w:t>For</w:t>
        </w:r>
      </w:ins>
      <w:proofErr w:type="spellEnd"/>
      <w:ins w:id="130" w:author="OPPO" w:date="2022-02-08T14:37:00Z">
        <w:r>
          <w:rPr>
            <w:rFonts w:eastAsiaTheme="minorEastAsia"/>
            <w:lang w:eastAsia="zh-CN"/>
          </w:rPr>
          <w:t xml:space="preserve"> the</w:t>
        </w:r>
      </w:ins>
      <w:ins w:id="131" w:author="OPPO" w:date="2022-02-08T14:36:00Z">
        <w:r>
          <w:rPr>
            <w:rFonts w:eastAsiaTheme="minorEastAsia"/>
            <w:lang w:eastAsia="zh-CN"/>
          </w:rPr>
          <w:t xml:space="preserve"> high priority influenced factor, i.e. Downlink Rx signal, </w:t>
        </w:r>
      </w:ins>
      <w:ins w:id="132" w:author="OPPO" w:date="2022-02-08T14:37:00Z">
        <w:r>
          <w:rPr>
            <w:rFonts w:eastAsiaTheme="minorEastAsia"/>
            <w:lang w:eastAsia="zh-CN"/>
          </w:rPr>
          <w:t xml:space="preserve">the potential effective </w:t>
        </w:r>
      </w:ins>
      <w:ins w:id="133" w:author="OPPO" w:date="2022-02-08T14:45:00Z">
        <w:r w:rsidR="00E96121">
          <w:rPr>
            <w:rFonts w:eastAsiaTheme="minorEastAsia"/>
            <w:lang w:eastAsia="zh-CN"/>
          </w:rPr>
          <w:t>approach</w:t>
        </w:r>
      </w:ins>
      <w:ins w:id="134" w:author="OPPO" w:date="2022-02-08T14:37:00Z">
        <w:r>
          <w:rPr>
            <w:rFonts w:eastAsiaTheme="minorEastAsia"/>
            <w:lang w:eastAsia="zh-CN"/>
          </w:rPr>
          <w:t xml:space="preserve"> to trigger </w:t>
        </w:r>
      </w:ins>
      <w:ins w:id="135" w:author="OPPO" w:date="2022-02-08T14:38:00Z">
        <w:r>
          <w:rPr>
            <w:rFonts w:eastAsiaTheme="minorEastAsia"/>
            <w:lang w:eastAsia="zh-CN"/>
          </w:rPr>
          <w:t xml:space="preserve">Tx antenna switch </w:t>
        </w:r>
      </w:ins>
      <w:ins w:id="136" w:author="vivo" w:date="2022-03-01T11:31:00Z">
        <w:r w:rsidR="005F1B84" w:rsidRPr="005F1B84">
          <w:rPr>
            <w:rFonts w:eastAsiaTheme="minorEastAsia"/>
            <w:lang w:eastAsia="zh-CN"/>
          </w:rPr>
          <w:t>algorithm</w:t>
        </w:r>
      </w:ins>
      <w:r w:rsidR="005F1B84" w:rsidRPr="005F1B84" w:rsidDel="005F1B84">
        <w:rPr>
          <w:rFonts w:eastAsiaTheme="minorEastAsia"/>
          <w:lang w:eastAsia="zh-CN"/>
        </w:rPr>
        <w:t xml:space="preserve"> </w:t>
      </w:r>
      <w:ins w:id="137" w:author="OPPO" w:date="2022-02-08T14:39:00Z">
        <w:r>
          <w:rPr>
            <w:rFonts w:eastAsiaTheme="minorEastAsia"/>
            <w:lang w:eastAsia="zh-CN"/>
          </w:rPr>
          <w:t xml:space="preserve">is that </w:t>
        </w:r>
      </w:ins>
      <w:ins w:id="138" w:author="OPPO" w:date="2022-02-08T14:47:00Z">
        <w:r w:rsidR="00E96121">
          <w:rPr>
            <w:rFonts w:eastAsiaTheme="minorEastAsia"/>
            <w:lang w:eastAsia="zh-CN"/>
          </w:rPr>
          <w:t xml:space="preserve">combining the </w:t>
        </w:r>
      </w:ins>
      <w:ins w:id="139" w:author="OPPO" w:date="2022-02-08T14:48:00Z">
        <w:r w:rsidR="00E96121">
          <w:rPr>
            <w:rFonts w:eastAsiaTheme="minorEastAsia"/>
            <w:lang w:eastAsia="zh-CN"/>
          </w:rPr>
          <w:t xml:space="preserve">measurement antenna and the link antenna to be one </w:t>
        </w:r>
      </w:ins>
      <w:ins w:id="140" w:author="OPPO" w:date="2022-02-08T14:49:00Z">
        <w:r w:rsidR="00E96121">
          <w:rPr>
            <w:rFonts w:eastAsiaTheme="minorEastAsia"/>
            <w:lang w:eastAsia="zh-CN"/>
          </w:rPr>
          <w:t>unified antenna in the OTA chamber</w:t>
        </w:r>
      </w:ins>
      <w:ins w:id="141" w:author="vivo" w:date="2022-03-01T11:30:00Z">
        <w:r w:rsidR="005F1B84">
          <w:rPr>
            <w:rFonts w:eastAsiaTheme="minorEastAsia"/>
            <w:lang w:eastAsia="zh-CN"/>
          </w:rPr>
          <w:t xml:space="preserve"> (FFS the downlink signal power level and control</w:t>
        </w:r>
      </w:ins>
      <w:ins w:id="142" w:author="vivo" w:date="2022-03-01T11:31:00Z">
        <w:r w:rsidR="005F1B84" w:rsidRPr="005F1B84">
          <w:t xml:space="preserve"> </w:t>
        </w:r>
        <w:r w:rsidR="005F1B84" w:rsidRPr="005F1B84">
          <w:rPr>
            <w:rFonts w:eastAsiaTheme="minorEastAsia"/>
            <w:lang w:eastAsia="zh-CN"/>
          </w:rPr>
          <w:t>algorithm</w:t>
        </w:r>
      </w:ins>
      <w:ins w:id="143" w:author="vivo" w:date="2022-03-01T11:30:00Z">
        <w:r w:rsidR="005F1B84">
          <w:rPr>
            <w:rFonts w:eastAsiaTheme="minorEastAsia"/>
            <w:lang w:eastAsia="zh-CN"/>
          </w:rPr>
          <w:t>)</w:t>
        </w:r>
      </w:ins>
      <w:ins w:id="144" w:author="OPPO" w:date="2022-02-08T14:49:00Z">
        <w:r w:rsidR="00E96121">
          <w:rPr>
            <w:rFonts w:eastAsiaTheme="minorEastAsia"/>
            <w:lang w:eastAsia="zh-CN"/>
          </w:rPr>
          <w:t>.</w:t>
        </w:r>
      </w:ins>
      <w:ins w:id="145" w:author="OPPO" w:date="2022-02-08T14:53:00Z">
        <w:r w:rsidR="000573BB">
          <w:rPr>
            <w:rFonts w:eastAsiaTheme="minorEastAsia"/>
            <w:lang w:eastAsia="zh-CN"/>
          </w:rPr>
          <w:t xml:space="preserve"> </w:t>
        </w:r>
      </w:ins>
      <w:ins w:id="146" w:author="OPPO" w:date="2022-02-08T14:54:00Z">
        <w:r w:rsidR="000573BB">
          <w:rPr>
            <w:rFonts w:eastAsiaTheme="minorEastAsia"/>
            <w:lang w:eastAsia="zh-CN"/>
          </w:rPr>
          <w:t>Furthermore, i</w:t>
        </w:r>
        <w:r w:rsidR="000573BB">
          <w:rPr>
            <w:rFonts w:eastAsia="宋体"/>
            <w:szCs w:val="24"/>
            <w:lang w:eastAsia="zh-CN"/>
          </w:rPr>
          <w:t>ntroducing a</w:t>
        </w:r>
        <w:r w:rsidR="000573BB" w:rsidRPr="00D42D6F">
          <w:rPr>
            <w:rFonts w:eastAsia="宋体"/>
            <w:szCs w:val="24"/>
            <w:lang w:eastAsia="zh-CN"/>
          </w:rPr>
          <w:t xml:space="preserve"> dwell or wait time between the change in DL direction and the power measurement to ensure the switching state stable in the measurement procedure</w:t>
        </w:r>
        <w:r w:rsidR="000573BB">
          <w:rPr>
            <w:rFonts w:eastAsia="宋体"/>
            <w:szCs w:val="24"/>
            <w:lang w:eastAsia="zh-CN"/>
          </w:rPr>
          <w:t xml:space="preserve"> will be considered</w:t>
        </w:r>
        <w:r w:rsidR="000573BB" w:rsidRPr="00D42D6F">
          <w:rPr>
            <w:rFonts w:eastAsia="宋体"/>
            <w:szCs w:val="24"/>
            <w:lang w:eastAsia="zh-CN"/>
          </w:rPr>
          <w:t>.</w:t>
        </w:r>
      </w:ins>
      <w:ins w:id="147" w:author="vivo" w:date="2022-03-01T11:27:00Z">
        <w:r w:rsidR="005F1B84">
          <w:rPr>
            <w:rFonts w:eastAsia="宋体"/>
            <w:szCs w:val="24"/>
            <w:lang w:eastAsia="zh-CN"/>
          </w:rPr>
          <w:t xml:space="preserve"> </w:t>
        </w:r>
      </w:ins>
    </w:p>
    <w:p w14:paraId="21E71AD2" w14:textId="55558AE6" w:rsidR="00D56DCC" w:rsidRDefault="005F1B84" w:rsidP="001D5851">
      <w:pPr>
        <w:rPr>
          <w:ins w:id="148" w:author="OPPO" w:date="2022-02-08T14:34:00Z"/>
          <w:rFonts w:eastAsiaTheme="minorEastAsia"/>
          <w:lang w:eastAsia="zh-CN"/>
        </w:rPr>
      </w:pPr>
      <w:ins w:id="149" w:author="vivo" w:date="2022-03-01T11:27:00Z">
        <w:r>
          <w:rPr>
            <w:rFonts w:eastAsia="宋体"/>
            <w:szCs w:val="24"/>
            <w:lang w:eastAsia="zh-CN"/>
          </w:rPr>
          <w:t>The test method for</w:t>
        </w:r>
        <w:r w:rsidRPr="005F1B84">
          <w:t xml:space="preserve"> </w:t>
        </w:r>
        <w:r w:rsidRPr="005F1B84">
          <w:rPr>
            <w:rFonts w:eastAsia="宋体"/>
            <w:szCs w:val="24"/>
            <w:lang w:eastAsia="zh-CN"/>
          </w:rPr>
          <w:t>Tx antenna switch ON</w:t>
        </w:r>
        <w:r>
          <w:rPr>
            <w:rFonts w:eastAsia="宋体"/>
            <w:szCs w:val="24"/>
            <w:lang w:eastAsia="zh-CN"/>
          </w:rPr>
          <w:t xml:space="preserve"> </w:t>
        </w:r>
      </w:ins>
      <w:ins w:id="150" w:author="vivo" w:date="2022-03-01T11:28:00Z">
        <w:r>
          <w:rPr>
            <w:rFonts w:eastAsia="宋体"/>
            <w:szCs w:val="24"/>
            <w:lang w:eastAsia="zh-CN"/>
          </w:rPr>
          <w:t>is FFS.</w:t>
        </w:r>
      </w:ins>
    </w:p>
    <w:p w14:paraId="70DB171A" w14:textId="77777777" w:rsidR="002D0B7A" w:rsidRPr="007B0B36" w:rsidRDefault="002D0B7A" w:rsidP="001D5851">
      <w:pPr>
        <w:rPr>
          <w:ins w:id="151" w:author="OPPO" w:date="2022-02-08T11:54:00Z"/>
          <w:rFonts w:eastAsiaTheme="minorEastAsia"/>
          <w:lang w:eastAsia="zh-CN"/>
          <w:rPrChange w:id="152" w:author="OPPO" w:date="2022-02-08T11:36:00Z">
            <w:rPr>
              <w:ins w:id="153" w:author="OPPO" w:date="2022-02-08T11:54:00Z"/>
            </w:rPr>
          </w:rPrChange>
        </w:rPr>
      </w:pPr>
    </w:p>
    <w:p w14:paraId="0207507A" w14:textId="77777777" w:rsidR="001D5851" w:rsidRDefault="001D5851" w:rsidP="001D5851">
      <w:pPr>
        <w:pStyle w:val="1"/>
        <w:rPr>
          <w:lang w:eastAsia="zh-CN"/>
        </w:rPr>
      </w:pPr>
      <w:bookmarkStart w:id="154" w:name="_Toc94176126"/>
      <w:r>
        <w:rPr>
          <w:rFonts w:hint="eastAsia"/>
          <w:lang w:eastAsia="zh-CN"/>
        </w:rPr>
        <w:t>E</w:t>
      </w:r>
      <w:r>
        <w:rPr>
          <w:lang w:eastAsia="zh-CN"/>
        </w:rPr>
        <w:t>.3 Test methodology and configurations for UE with multi antenna receivers</w:t>
      </w:r>
      <w:bookmarkEnd w:id="154"/>
    </w:p>
    <w:p w14:paraId="6DA705F3" w14:textId="77777777" w:rsidR="001D5851" w:rsidRDefault="001D5851" w:rsidP="001D5851">
      <w:pPr>
        <w:rPr>
          <w:lang w:eastAsia="zh-CN"/>
        </w:rPr>
      </w:pPr>
      <w:r>
        <w:rPr>
          <w:lang w:eastAsia="zh-CN"/>
        </w:rPr>
        <w:t>For TRS measurement, no specific setting is needed for Rx antennas, as described in Clause 8.3.2.</w:t>
      </w:r>
    </w:p>
    <w:p w14:paraId="5F6C735C" w14:textId="1389F490" w:rsidR="001D5851" w:rsidRDefault="001D5851" w:rsidP="001D5851">
      <w:pPr>
        <w:rPr>
          <w:rFonts w:eastAsiaTheme="minorEastAsia"/>
        </w:rPr>
      </w:pPr>
    </w:p>
    <w:p w14:paraId="489AC1B2" w14:textId="77777777" w:rsidR="001D5CF8" w:rsidRPr="0079433A" w:rsidRDefault="001D5CF8" w:rsidP="001D5CF8">
      <w:pPr>
        <w:pStyle w:val="B1"/>
        <w:overflowPunct/>
        <w:autoSpaceDE/>
        <w:autoSpaceDN/>
        <w:adjustRightInd/>
        <w:ind w:left="0" w:firstLine="0"/>
        <w:jc w:val="both"/>
        <w:textAlignment w:val="auto"/>
        <w:rPr>
          <w:b/>
          <w:color w:val="FF0000"/>
          <w:sz w:val="24"/>
          <w:lang w:eastAsia="zh-CN"/>
        </w:rPr>
      </w:pPr>
      <w:r w:rsidRPr="0079433A">
        <w:rPr>
          <w:rFonts w:hint="eastAsia"/>
          <w:b/>
          <w:color w:val="FF0000"/>
          <w:sz w:val="24"/>
          <w:lang w:eastAsia="zh-CN"/>
        </w:rPr>
        <w:t>&lt;End of TP &gt;</w:t>
      </w:r>
    </w:p>
    <w:p w14:paraId="2E77E50C" w14:textId="77777777" w:rsidR="001D5CF8" w:rsidRPr="001D5851" w:rsidRDefault="001D5CF8" w:rsidP="001D5851">
      <w:pPr>
        <w:rPr>
          <w:rFonts w:eastAsiaTheme="minorEastAsia"/>
        </w:rPr>
      </w:pPr>
    </w:p>
    <w:sectPr w:rsidR="001D5CF8" w:rsidRPr="001D5851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58755" w14:textId="77777777" w:rsidR="003045F5" w:rsidRDefault="003045F5" w:rsidP="0003021C">
      <w:pPr>
        <w:spacing w:after="0"/>
      </w:pPr>
      <w:r>
        <w:separator/>
      </w:r>
    </w:p>
  </w:endnote>
  <w:endnote w:type="continuationSeparator" w:id="0">
    <w:p w14:paraId="5621BE48" w14:textId="77777777" w:rsidR="003045F5" w:rsidRDefault="003045F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77550" w14:textId="77777777" w:rsidR="003045F5" w:rsidRDefault="003045F5" w:rsidP="0003021C">
      <w:pPr>
        <w:spacing w:after="0"/>
      </w:pPr>
      <w:r>
        <w:separator/>
      </w:r>
    </w:p>
  </w:footnote>
  <w:footnote w:type="continuationSeparator" w:id="0">
    <w:p w14:paraId="4B0BB46F" w14:textId="77777777" w:rsidR="003045F5" w:rsidRDefault="003045F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7" w15:restartNumberingAfterBreak="0">
    <w:nsid w:val="76130D96"/>
    <w:multiLevelType w:val="hybridMultilevel"/>
    <w:tmpl w:val="22FC7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58BC"/>
    <w:rsid w:val="00036125"/>
    <w:rsid w:val="00045525"/>
    <w:rsid w:val="00054E76"/>
    <w:rsid w:val="00055B54"/>
    <w:rsid w:val="000573BB"/>
    <w:rsid w:val="00065CE4"/>
    <w:rsid w:val="00067EF1"/>
    <w:rsid w:val="00076B7E"/>
    <w:rsid w:val="00080E4E"/>
    <w:rsid w:val="0009553E"/>
    <w:rsid w:val="00096952"/>
    <w:rsid w:val="00096C04"/>
    <w:rsid w:val="000A4E3C"/>
    <w:rsid w:val="000A52B2"/>
    <w:rsid w:val="000A54B4"/>
    <w:rsid w:val="000A76FA"/>
    <w:rsid w:val="000B1442"/>
    <w:rsid w:val="000B480B"/>
    <w:rsid w:val="000B675F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61647"/>
    <w:rsid w:val="0017411A"/>
    <w:rsid w:val="0018728C"/>
    <w:rsid w:val="001A447D"/>
    <w:rsid w:val="001D5851"/>
    <w:rsid w:val="001D5CF8"/>
    <w:rsid w:val="001E082D"/>
    <w:rsid w:val="001E3D14"/>
    <w:rsid w:val="001E528F"/>
    <w:rsid w:val="001F2B23"/>
    <w:rsid w:val="001F637F"/>
    <w:rsid w:val="001F744E"/>
    <w:rsid w:val="00205042"/>
    <w:rsid w:val="0021466E"/>
    <w:rsid w:val="00214C02"/>
    <w:rsid w:val="00215E3A"/>
    <w:rsid w:val="002206B1"/>
    <w:rsid w:val="002376D8"/>
    <w:rsid w:val="002400E2"/>
    <w:rsid w:val="002466C5"/>
    <w:rsid w:val="002529CD"/>
    <w:rsid w:val="002553AA"/>
    <w:rsid w:val="002618BA"/>
    <w:rsid w:val="002621EA"/>
    <w:rsid w:val="00262BB5"/>
    <w:rsid w:val="0026538B"/>
    <w:rsid w:val="00265877"/>
    <w:rsid w:val="00265B4F"/>
    <w:rsid w:val="002666EB"/>
    <w:rsid w:val="0027007E"/>
    <w:rsid w:val="00274E2A"/>
    <w:rsid w:val="00287A5F"/>
    <w:rsid w:val="0029323E"/>
    <w:rsid w:val="002A389C"/>
    <w:rsid w:val="002A5AAC"/>
    <w:rsid w:val="002B4D24"/>
    <w:rsid w:val="002C4C65"/>
    <w:rsid w:val="002D0367"/>
    <w:rsid w:val="002D0B7A"/>
    <w:rsid w:val="002D7EEA"/>
    <w:rsid w:val="002E5359"/>
    <w:rsid w:val="002E731D"/>
    <w:rsid w:val="002F2025"/>
    <w:rsid w:val="002F4DBF"/>
    <w:rsid w:val="003045F5"/>
    <w:rsid w:val="00305776"/>
    <w:rsid w:val="003204CE"/>
    <w:rsid w:val="00323B95"/>
    <w:rsid w:val="00326485"/>
    <w:rsid w:val="00357AAD"/>
    <w:rsid w:val="003617B2"/>
    <w:rsid w:val="00372596"/>
    <w:rsid w:val="00376766"/>
    <w:rsid w:val="00376F7B"/>
    <w:rsid w:val="00384E5B"/>
    <w:rsid w:val="003956E2"/>
    <w:rsid w:val="003B72E3"/>
    <w:rsid w:val="003C1B40"/>
    <w:rsid w:val="003C253E"/>
    <w:rsid w:val="003C6B77"/>
    <w:rsid w:val="003F1079"/>
    <w:rsid w:val="003F158B"/>
    <w:rsid w:val="003F70DE"/>
    <w:rsid w:val="00400F3F"/>
    <w:rsid w:val="00403B6D"/>
    <w:rsid w:val="00411BC2"/>
    <w:rsid w:val="00415E1A"/>
    <w:rsid w:val="0042087B"/>
    <w:rsid w:val="00420F98"/>
    <w:rsid w:val="00440EF6"/>
    <w:rsid w:val="00450EE7"/>
    <w:rsid w:val="004536D4"/>
    <w:rsid w:val="00454DE7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A108A"/>
    <w:rsid w:val="004A493B"/>
    <w:rsid w:val="004B3C0C"/>
    <w:rsid w:val="004C1488"/>
    <w:rsid w:val="004D4E7B"/>
    <w:rsid w:val="004E0CEE"/>
    <w:rsid w:val="004E6D83"/>
    <w:rsid w:val="00500D9F"/>
    <w:rsid w:val="00501EB2"/>
    <w:rsid w:val="00502A8B"/>
    <w:rsid w:val="00510DAC"/>
    <w:rsid w:val="005116C9"/>
    <w:rsid w:val="0051543F"/>
    <w:rsid w:val="00516FFE"/>
    <w:rsid w:val="0052285E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56EC"/>
    <w:rsid w:val="00596856"/>
    <w:rsid w:val="0059688D"/>
    <w:rsid w:val="005A259C"/>
    <w:rsid w:val="005A3116"/>
    <w:rsid w:val="005B665E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1B84"/>
    <w:rsid w:val="005F2A66"/>
    <w:rsid w:val="005F2D25"/>
    <w:rsid w:val="005F56C8"/>
    <w:rsid w:val="006004F2"/>
    <w:rsid w:val="00602100"/>
    <w:rsid w:val="00614AEE"/>
    <w:rsid w:val="00615922"/>
    <w:rsid w:val="00621185"/>
    <w:rsid w:val="006250B9"/>
    <w:rsid w:val="00631AE6"/>
    <w:rsid w:val="00631F03"/>
    <w:rsid w:val="006355EE"/>
    <w:rsid w:val="00637F14"/>
    <w:rsid w:val="00645643"/>
    <w:rsid w:val="00660A63"/>
    <w:rsid w:val="00661602"/>
    <w:rsid w:val="00664622"/>
    <w:rsid w:val="006650BD"/>
    <w:rsid w:val="006678A6"/>
    <w:rsid w:val="0068171A"/>
    <w:rsid w:val="00682097"/>
    <w:rsid w:val="00686D8A"/>
    <w:rsid w:val="00687FD1"/>
    <w:rsid w:val="00693B17"/>
    <w:rsid w:val="006B2651"/>
    <w:rsid w:val="006C2B90"/>
    <w:rsid w:val="006C5006"/>
    <w:rsid w:val="006D219E"/>
    <w:rsid w:val="006E631B"/>
    <w:rsid w:val="0071516F"/>
    <w:rsid w:val="00725B11"/>
    <w:rsid w:val="00732AE0"/>
    <w:rsid w:val="0073566C"/>
    <w:rsid w:val="007373AF"/>
    <w:rsid w:val="00737F7D"/>
    <w:rsid w:val="00752F56"/>
    <w:rsid w:val="00761CA2"/>
    <w:rsid w:val="00770B89"/>
    <w:rsid w:val="007726E6"/>
    <w:rsid w:val="00773BC1"/>
    <w:rsid w:val="007764CE"/>
    <w:rsid w:val="0078678B"/>
    <w:rsid w:val="00792660"/>
    <w:rsid w:val="007A5EEC"/>
    <w:rsid w:val="007B0B36"/>
    <w:rsid w:val="007B3124"/>
    <w:rsid w:val="007C3534"/>
    <w:rsid w:val="007D5C83"/>
    <w:rsid w:val="007E40B0"/>
    <w:rsid w:val="007E7EDC"/>
    <w:rsid w:val="007F009F"/>
    <w:rsid w:val="007F37FE"/>
    <w:rsid w:val="008053AB"/>
    <w:rsid w:val="00806F44"/>
    <w:rsid w:val="008144EC"/>
    <w:rsid w:val="00815183"/>
    <w:rsid w:val="0082608F"/>
    <w:rsid w:val="008336F3"/>
    <w:rsid w:val="008352C1"/>
    <w:rsid w:val="00836F3B"/>
    <w:rsid w:val="00841297"/>
    <w:rsid w:val="00851A0A"/>
    <w:rsid w:val="00853384"/>
    <w:rsid w:val="008559B8"/>
    <w:rsid w:val="00861547"/>
    <w:rsid w:val="0087017B"/>
    <w:rsid w:val="00871374"/>
    <w:rsid w:val="00877529"/>
    <w:rsid w:val="00886CA1"/>
    <w:rsid w:val="008941F1"/>
    <w:rsid w:val="0089675D"/>
    <w:rsid w:val="008A1285"/>
    <w:rsid w:val="008A5AFF"/>
    <w:rsid w:val="008C1E99"/>
    <w:rsid w:val="008C3254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2EC6"/>
    <w:rsid w:val="00924F4E"/>
    <w:rsid w:val="00927CA7"/>
    <w:rsid w:val="0094229E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963BC"/>
    <w:rsid w:val="009A12A8"/>
    <w:rsid w:val="009A1576"/>
    <w:rsid w:val="009A1DF5"/>
    <w:rsid w:val="009A58B3"/>
    <w:rsid w:val="009A783C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FC0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E2291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62A19"/>
    <w:rsid w:val="00B82F96"/>
    <w:rsid w:val="00B8713A"/>
    <w:rsid w:val="00B9058E"/>
    <w:rsid w:val="00B91500"/>
    <w:rsid w:val="00B96A4E"/>
    <w:rsid w:val="00B976CD"/>
    <w:rsid w:val="00B97E1B"/>
    <w:rsid w:val="00BD7A49"/>
    <w:rsid w:val="00BE135A"/>
    <w:rsid w:val="00C07E81"/>
    <w:rsid w:val="00C12252"/>
    <w:rsid w:val="00C130AD"/>
    <w:rsid w:val="00C27BAA"/>
    <w:rsid w:val="00C318E4"/>
    <w:rsid w:val="00C360EF"/>
    <w:rsid w:val="00C43232"/>
    <w:rsid w:val="00C458C9"/>
    <w:rsid w:val="00C543E0"/>
    <w:rsid w:val="00C564D7"/>
    <w:rsid w:val="00C63066"/>
    <w:rsid w:val="00C76EBF"/>
    <w:rsid w:val="00C912DD"/>
    <w:rsid w:val="00CA2902"/>
    <w:rsid w:val="00CA3BBC"/>
    <w:rsid w:val="00CB57CB"/>
    <w:rsid w:val="00CB7B07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5999"/>
    <w:rsid w:val="00D306E4"/>
    <w:rsid w:val="00D32F40"/>
    <w:rsid w:val="00D33E17"/>
    <w:rsid w:val="00D420B7"/>
    <w:rsid w:val="00D544F1"/>
    <w:rsid w:val="00D54BD6"/>
    <w:rsid w:val="00D56DCC"/>
    <w:rsid w:val="00D74A01"/>
    <w:rsid w:val="00D846FB"/>
    <w:rsid w:val="00D85D3D"/>
    <w:rsid w:val="00D92565"/>
    <w:rsid w:val="00D93D62"/>
    <w:rsid w:val="00D94944"/>
    <w:rsid w:val="00D95049"/>
    <w:rsid w:val="00D96889"/>
    <w:rsid w:val="00DA104D"/>
    <w:rsid w:val="00DA4748"/>
    <w:rsid w:val="00DB3813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049CA"/>
    <w:rsid w:val="00E165E9"/>
    <w:rsid w:val="00E24C95"/>
    <w:rsid w:val="00E25DBD"/>
    <w:rsid w:val="00E30AFB"/>
    <w:rsid w:val="00E37B8E"/>
    <w:rsid w:val="00E43D38"/>
    <w:rsid w:val="00E5652B"/>
    <w:rsid w:val="00E64760"/>
    <w:rsid w:val="00E9476D"/>
    <w:rsid w:val="00E96121"/>
    <w:rsid w:val="00EA1F9C"/>
    <w:rsid w:val="00EB7FA3"/>
    <w:rsid w:val="00EC2338"/>
    <w:rsid w:val="00EC6330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6181"/>
    <w:rsid w:val="00F20863"/>
    <w:rsid w:val="00F24C62"/>
    <w:rsid w:val="00F30333"/>
    <w:rsid w:val="00F43101"/>
    <w:rsid w:val="00F61C0F"/>
    <w:rsid w:val="00F63246"/>
    <w:rsid w:val="00F63F87"/>
    <w:rsid w:val="00F65DEB"/>
    <w:rsid w:val="00F76ACB"/>
    <w:rsid w:val="00F91DA6"/>
    <w:rsid w:val="00F96035"/>
    <w:rsid w:val="00FA2647"/>
    <w:rsid w:val="00FA6822"/>
    <w:rsid w:val="00FB282B"/>
    <w:rsid w:val="00FD3EF1"/>
    <w:rsid w:val="00FD5C69"/>
    <w:rsid w:val="00FD696E"/>
    <w:rsid w:val="00FE60FE"/>
    <w:rsid w:val="00FF0BA3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65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A1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0"/>
    <w:uiPriority w:val="1"/>
    <w:qFormat/>
    <w:rsid w:val="00B62A19"/>
    <w:pPr>
      <w:overflowPunct/>
      <w:autoSpaceDE/>
      <w:autoSpaceDN/>
      <w:adjustRightInd/>
      <w:spacing w:before="120" w:after="180" w:line="240" w:lineRule="auto"/>
      <w:ind w:left="1134" w:hanging="1134"/>
      <w:textAlignment w:val="auto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US"/>
    </w:rPr>
  </w:style>
  <w:style w:type="paragraph" w:styleId="8">
    <w:name w:val="heading 8"/>
    <w:basedOn w:val="a"/>
    <w:next w:val="a"/>
    <w:link w:val="80"/>
    <w:uiPriority w:val="1"/>
    <w:unhideWhenUsed/>
    <w:qFormat/>
    <w:rsid w:val="001D585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table" w:styleId="ad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e"/>
    <w:link w:val="B1Char"/>
    <w:qFormat/>
    <w:rsid w:val="001D5851"/>
    <w:pPr>
      <w:ind w:left="568" w:firstLineChars="0" w:hanging="284"/>
      <w:contextualSpacing w:val="0"/>
    </w:pPr>
    <w:rPr>
      <w:rFonts w:eastAsia="宋体"/>
      <w:lang w:eastAsia="en-US"/>
    </w:rPr>
  </w:style>
  <w:style w:type="character" w:customStyle="1" w:styleId="B1Char">
    <w:name w:val="B1 Char"/>
    <w:link w:val="B1"/>
    <w:rsid w:val="001D585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1D5851"/>
    <w:pPr>
      <w:ind w:left="200" w:hangingChars="200" w:hanging="200"/>
      <w:contextualSpacing/>
    </w:pPr>
  </w:style>
  <w:style w:type="character" w:customStyle="1" w:styleId="80">
    <w:name w:val="标题 8 字符"/>
    <w:basedOn w:val="a0"/>
    <w:link w:val="8"/>
    <w:uiPriority w:val="1"/>
    <w:rsid w:val="001D5851"/>
    <w:rPr>
      <w:rFonts w:asciiTheme="majorHAnsi" w:eastAsiaTheme="majorEastAsia" w:hAnsiTheme="majorHAnsi" w:cstheme="majorBidi"/>
      <w:kern w:val="0"/>
      <w:sz w:val="24"/>
      <w:szCs w:val="24"/>
      <w:lang w:val="en-GB" w:eastAsia="en-GB"/>
    </w:rPr>
  </w:style>
  <w:style w:type="paragraph" w:customStyle="1" w:styleId="Guidance">
    <w:name w:val="Guidance"/>
    <w:basedOn w:val="a"/>
    <w:link w:val="GuidanceChar"/>
    <w:rsid w:val="001D5851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GuidanceChar">
    <w:name w:val="Guidance Char"/>
    <w:link w:val="Guidance"/>
    <w:rsid w:val="001D5851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1D5851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1D585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styleId="af1">
    <w:name w:val="annotation reference"/>
    <w:basedOn w:val="a0"/>
    <w:uiPriority w:val="99"/>
    <w:semiHidden/>
    <w:unhideWhenUsed/>
    <w:rsid w:val="00274E2A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274E2A"/>
  </w:style>
  <w:style w:type="character" w:customStyle="1" w:styleId="af3">
    <w:name w:val="批注文字 字符"/>
    <w:basedOn w:val="a0"/>
    <w:link w:val="af2"/>
    <w:uiPriority w:val="99"/>
    <w:semiHidden/>
    <w:rsid w:val="00274E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74E2A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274E2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0"/>
    <w:link w:val="3"/>
    <w:uiPriority w:val="1"/>
    <w:rsid w:val="00B62A1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B62A1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styleId="af6">
    <w:name w:val="Revision"/>
    <w:hidden/>
    <w:uiPriority w:val="99"/>
    <w:semiHidden/>
    <w:rsid w:val="005F1B8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7"/>
    <w:uiPriority w:val="34"/>
    <w:qFormat/>
    <w:locked/>
    <w:rsid w:val="005F1B8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4DC8-7FCA-413A-A874-A813882D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6</cp:revision>
  <dcterms:created xsi:type="dcterms:W3CDTF">2022-03-01T03:16:00Z</dcterms:created>
  <dcterms:modified xsi:type="dcterms:W3CDTF">2022-03-02T02:29:00Z</dcterms:modified>
</cp:coreProperties>
</file>